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23C8">
      <w:pPr>
        <w:pStyle w:val="berschrift2"/>
        <w:shd w:val="clear" w:color="auto" w:fill="FFFFFF"/>
        <w:divId w:val="1465000665"/>
        <w:rPr>
          <w:rFonts w:ascii="Arial" w:eastAsia="Times New Roman" w:hAnsi="Arial" w:cs="Arial"/>
          <w:vanish/>
          <w:sz w:val="28"/>
          <w:szCs w:val="28"/>
        </w:rPr>
      </w:pPr>
      <w:r>
        <w:rPr>
          <w:rFonts w:ascii="Arial" w:eastAsia="Times New Roman" w:hAnsi="Arial" w:cs="Arial"/>
          <w:vanish/>
          <w:sz w:val="28"/>
          <w:szCs w:val="28"/>
        </w:rPr>
        <w:t>Sprungmarken</w:t>
      </w:r>
    </w:p>
    <w:p w:rsidR="00000000" w:rsidRDefault="004423C8">
      <w:pPr>
        <w:shd w:val="clear" w:color="auto" w:fill="FFFFFF"/>
        <w:spacing w:after="240" w:line="264" w:lineRule="auto"/>
        <w:outlineLvl w:val="1"/>
        <w:divId w:val="1242375720"/>
        <w:rPr>
          <w:rFonts w:ascii="Arial" w:eastAsia="Times New Roman" w:hAnsi="Arial" w:cs="Arial"/>
          <w:color w:val="2B4B6F"/>
          <w:kern w:val="36"/>
          <w:sz w:val="28"/>
          <w:szCs w:val="28"/>
        </w:rPr>
      </w:pPr>
      <w:r>
        <w:rPr>
          <w:rFonts w:ascii="Arial" w:eastAsia="Times New Roman" w:hAnsi="Arial" w:cs="Arial"/>
          <w:b/>
          <w:bCs/>
          <w:color w:val="2B4B6F"/>
          <w:kern w:val="36"/>
          <w:sz w:val="28"/>
          <w:szCs w:val="28"/>
        </w:rPr>
        <w:t>Wichtige Konzepte in Matlab:</w:t>
      </w:r>
      <w:r>
        <w:rPr>
          <w:rFonts w:ascii="Arial" w:eastAsia="Times New Roman" w:hAnsi="Arial" w:cs="Arial"/>
          <w:color w:val="2B4B6F"/>
          <w:kern w:val="36"/>
          <w:sz w:val="28"/>
          <w:szCs w:val="28"/>
        </w:rPr>
        <w:t xml:space="preserve">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Matrix:</w:t>
      </w:r>
      <w:r>
        <w:rPr>
          <w:rFonts w:ascii="Arial" w:hAnsi="Arial" w:cs="Arial"/>
          <w:sz w:val="20"/>
          <w:szCs w:val="20"/>
        </w:rPr>
        <w:t xml:space="preserve"> </w:t>
      </w:r>
      <w:r>
        <w:rPr>
          <w:rFonts w:ascii="Arial" w:hAnsi="Arial" w:cs="Arial"/>
          <w:sz w:val="20"/>
          <w:szCs w:val="20"/>
        </w:rPr>
        <w:br/>
        <w:t>Matlab ist so aufgebaut, dass nah</w:t>
      </w:r>
      <w:r>
        <w:rPr>
          <w:rFonts w:ascii="Arial" w:hAnsi="Arial" w:cs="Arial"/>
          <w:sz w:val="20"/>
          <w:szCs w:val="20"/>
        </w:rPr>
        <w:t xml:space="preserve">ezu alle Daten in Form von Matrizen (also in tabellarischer Anordnung) dargestellt werden. Matrizen können prinzipiell beliebig viele Dimensionen haben. Bei einer zweidimensionalen Matrix bezeichnet der erste Index die Zeile, der zweite die Spalte, z.B. </w:t>
      </w:r>
    </w:p>
    <w:p w:rsidR="00000000" w:rsidRDefault="004423C8">
      <w:pPr>
        <w:pStyle w:val="StandardWeb"/>
        <w:shd w:val="clear" w:color="auto" w:fill="FFFFFF"/>
        <w:divId w:val="1242375720"/>
        <w:rPr>
          <w:rFonts w:ascii="Arial" w:hAnsi="Arial" w:cs="Arial"/>
          <w:sz w:val="20"/>
          <w:szCs w:val="20"/>
        </w:rPr>
      </w:pPr>
      <w:r>
        <w:rPr>
          <w:rFonts w:ascii="Arial" w:hAnsi="Arial" w:cs="Arial"/>
          <w:sz w:val="20"/>
          <w:szCs w:val="20"/>
        </w:rPr>
        <w:t>m</w:t>
      </w:r>
      <w:r>
        <w:rPr>
          <w:rFonts w:ascii="Arial" w:hAnsi="Arial" w:cs="Arial"/>
          <w:sz w:val="14"/>
          <w:szCs w:val="14"/>
          <w:vertAlign w:val="subscript"/>
        </w:rPr>
        <w:t>11</w:t>
      </w:r>
      <w:r>
        <w:rPr>
          <w:rFonts w:ascii="Arial" w:hAnsi="Arial" w:cs="Arial"/>
          <w:sz w:val="20"/>
          <w:szCs w:val="20"/>
        </w:rPr>
        <w:t xml:space="preserve">    m</w:t>
      </w:r>
      <w:r>
        <w:rPr>
          <w:rFonts w:ascii="Arial" w:hAnsi="Arial" w:cs="Arial"/>
          <w:sz w:val="14"/>
          <w:szCs w:val="14"/>
          <w:vertAlign w:val="subscript"/>
        </w:rPr>
        <w:t>12</w:t>
      </w:r>
      <w:r>
        <w:rPr>
          <w:rFonts w:ascii="Arial" w:hAnsi="Arial" w:cs="Arial"/>
          <w:sz w:val="20"/>
          <w:szCs w:val="20"/>
        </w:rPr>
        <w:t xml:space="preserve">    m</w:t>
      </w:r>
      <w:r>
        <w:rPr>
          <w:rFonts w:ascii="Arial" w:hAnsi="Arial" w:cs="Arial"/>
          <w:sz w:val="14"/>
          <w:szCs w:val="14"/>
          <w:vertAlign w:val="subscript"/>
        </w:rPr>
        <w:t>13</w:t>
      </w:r>
      <w:r>
        <w:rPr>
          <w:rFonts w:ascii="Arial" w:hAnsi="Arial" w:cs="Arial"/>
          <w:sz w:val="20"/>
          <w:szCs w:val="20"/>
        </w:rPr>
        <w:t xml:space="preserve"> </w:t>
      </w:r>
    </w:p>
    <w:p w:rsidR="00000000" w:rsidRDefault="004423C8">
      <w:pPr>
        <w:pStyle w:val="StandardWeb"/>
        <w:shd w:val="clear" w:color="auto" w:fill="FFFFFF"/>
        <w:divId w:val="1242375720"/>
        <w:rPr>
          <w:rFonts w:ascii="Arial" w:hAnsi="Arial" w:cs="Arial"/>
          <w:sz w:val="20"/>
          <w:szCs w:val="20"/>
        </w:rPr>
      </w:pPr>
      <w:r>
        <w:rPr>
          <w:rFonts w:ascii="Arial" w:hAnsi="Arial" w:cs="Arial"/>
          <w:sz w:val="20"/>
          <w:szCs w:val="20"/>
        </w:rPr>
        <w:t>m</w:t>
      </w:r>
      <w:r>
        <w:rPr>
          <w:rFonts w:ascii="Arial" w:hAnsi="Arial" w:cs="Arial"/>
          <w:sz w:val="14"/>
          <w:szCs w:val="14"/>
          <w:vertAlign w:val="subscript"/>
        </w:rPr>
        <w:t>21</w:t>
      </w:r>
      <w:r>
        <w:rPr>
          <w:rFonts w:ascii="Arial" w:hAnsi="Arial" w:cs="Arial"/>
          <w:sz w:val="20"/>
          <w:szCs w:val="20"/>
        </w:rPr>
        <w:t xml:space="preserve">    m</w:t>
      </w:r>
      <w:r>
        <w:rPr>
          <w:rFonts w:ascii="Arial" w:hAnsi="Arial" w:cs="Arial"/>
          <w:sz w:val="14"/>
          <w:szCs w:val="14"/>
          <w:vertAlign w:val="subscript"/>
        </w:rPr>
        <w:t>22</w:t>
      </w:r>
      <w:r>
        <w:rPr>
          <w:rFonts w:ascii="Arial" w:hAnsi="Arial" w:cs="Arial"/>
          <w:sz w:val="20"/>
          <w:szCs w:val="20"/>
        </w:rPr>
        <w:t xml:space="preserve">    m</w:t>
      </w:r>
      <w:r>
        <w:rPr>
          <w:rFonts w:ascii="Arial" w:hAnsi="Arial" w:cs="Arial"/>
          <w:sz w:val="14"/>
          <w:szCs w:val="14"/>
          <w:vertAlign w:val="subscript"/>
        </w:rPr>
        <w:t>23</w:t>
      </w:r>
      <w:r>
        <w:rPr>
          <w:rFonts w:ascii="Arial" w:hAnsi="Arial" w:cs="Arial"/>
          <w:sz w:val="20"/>
          <w:szCs w:val="20"/>
        </w:rPr>
        <w:t xml:space="preserve"> </w:t>
      </w:r>
    </w:p>
    <w:p w:rsidR="00000000" w:rsidRDefault="004423C8">
      <w:pPr>
        <w:pStyle w:val="StandardWeb"/>
        <w:shd w:val="clear" w:color="auto" w:fill="FFFFFF"/>
        <w:divId w:val="1242375720"/>
        <w:rPr>
          <w:rFonts w:ascii="Arial" w:hAnsi="Arial" w:cs="Arial"/>
          <w:sz w:val="20"/>
          <w:szCs w:val="20"/>
        </w:rPr>
      </w:pPr>
      <w:r>
        <w:rPr>
          <w:rFonts w:ascii="Arial" w:hAnsi="Arial" w:cs="Arial"/>
          <w:sz w:val="20"/>
          <w:szCs w:val="20"/>
        </w:rPr>
        <w:t>m</w:t>
      </w:r>
      <w:r>
        <w:rPr>
          <w:rFonts w:ascii="Arial" w:hAnsi="Arial" w:cs="Arial"/>
          <w:sz w:val="14"/>
          <w:szCs w:val="14"/>
          <w:vertAlign w:val="subscript"/>
        </w:rPr>
        <w:t>11</w:t>
      </w:r>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bezeichnet man als Einträge oder Komponenten der Matrix. </w:t>
      </w:r>
      <w:r>
        <w:rPr>
          <w:rFonts w:ascii="Arial" w:hAnsi="Arial" w:cs="Arial"/>
          <w:sz w:val="20"/>
          <w:szCs w:val="20"/>
        </w:rPr>
        <w:br/>
      </w:r>
      <w:r>
        <w:rPr>
          <w:rFonts w:ascii="Arial" w:hAnsi="Arial" w:cs="Arial"/>
          <w:sz w:val="20"/>
          <w:szCs w:val="20"/>
        </w:rPr>
        <w:br/>
      </w:r>
      <w:r>
        <w:rPr>
          <w:rFonts w:ascii="Arial" w:hAnsi="Arial" w:cs="Arial"/>
          <w:b/>
          <w:bCs/>
          <w:sz w:val="20"/>
          <w:szCs w:val="20"/>
        </w:rPr>
        <w:t>Vektor:</w:t>
      </w:r>
      <w:r>
        <w:rPr>
          <w:rFonts w:ascii="Arial" w:hAnsi="Arial" w:cs="Arial"/>
          <w:sz w:val="20"/>
          <w:szCs w:val="20"/>
        </w:rPr>
        <w:t xml:space="preserve"> </w:t>
      </w:r>
      <w:r>
        <w:rPr>
          <w:rFonts w:ascii="Arial" w:hAnsi="Arial" w:cs="Arial"/>
          <w:sz w:val="20"/>
          <w:szCs w:val="20"/>
        </w:rPr>
        <w:br/>
        <w:t>Ein Vektor ist ein Spezialfall einer Matrix, die entweder nur eine Zeile und beliebig viele Spalten (Zeilenvektor) oder nur eine Spalte und be</w:t>
      </w:r>
      <w:r>
        <w:rPr>
          <w:rFonts w:ascii="Arial" w:hAnsi="Arial" w:cs="Arial"/>
          <w:sz w:val="20"/>
          <w:szCs w:val="20"/>
        </w:rPr>
        <w:t xml:space="preserve">liebig viele Zeilen (Spaltenvektor) hat. </w:t>
      </w:r>
      <w:r>
        <w:rPr>
          <w:rFonts w:ascii="Arial" w:hAnsi="Arial" w:cs="Arial"/>
          <w:sz w:val="20"/>
          <w:szCs w:val="20"/>
        </w:rPr>
        <w:br/>
      </w:r>
      <w:r>
        <w:rPr>
          <w:rFonts w:ascii="Arial" w:hAnsi="Arial" w:cs="Arial"/>
          <w:sz w:val="20"/>
          <w:szCs w:val="20"/>
        </w:rPr>
        <w:br/>
      </w:r>
      <w:r>
        <w:rPr>
          <w:rFonts w:ascii="Arial" w:hAnsi="Arial" w:cs="Arial"/>
          <w:b/>
          <w:bCs/>
          <w:sz w:val="20"/>
          <w:szCs w:val="20"/>
        </w:rPr>
        <w:t>Variable:</w:t>
      </w:r>
      <w:r>
        <w:rPr>
          <w:rFonts w:ascii="Arial" w:hAnsi="Arial" w:cs="Arial"/>
          <w:sz w:val="20"/>
          <w:szCs w:val="20"/>
        </w:rPr>
        <w:t xml:space="preserve"> </w:t>
      </w:r>
      <w:r>
        <w:rPr>
          <w:rFonts w:ascii="Arial" w:hAnsi="Arial" w:cs="Arial"/>
          <w:sz w:val="20"/>
          <w:szCs w:val="20"/>
        </w:rPr>
        <w:br/>
        <w:t>Ein Bezeichner für einen Inhalt, z.B. für eine Zahl, einen Vektor, oder eine Zeichenfolge. In Matlab bestehen Variablennamen aus Buchstaben, Ziffern und Unterstrichen, müssen aber immer mit einem Buchst</w:t>
      </w:r>
      <w:r>
        <w:rPr>
          <w:rFonts w:ascii="Arial" w:hAnsi="Arial" w:cs="Arial"/>
          <w:sz w:val="20"/>
          <w:szCs w:val="20"/>
        </w:rPr>
        <w:t xml:space="preserve">aben anfangen.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Befehl:</w:t>
      </w:r>
      <w:r>
        <w:rPr>
          <w:rFonts w:ascii="Arial" w:hAnsi="Arial" w:cs="Arial"/>
          <w:sz w:val="20"/>
          <w:szCs w:val="20"/>
        </w:rPr>
        <w:t xml:space="preserve"> </w:t>
      </w:r>
      <w:r>
        <w:rPr>
          <w:rFonts w:ascii="Arial" w:hAnsi="Arial" w:cs="Arial"/>
          <w:sz w:val="20"/>
          <w:szCs w:val="20"/>
        </w:rPr>
        <w:br/>
        <w:t xml:space="preserve">Ein Befehl ist der Name eines Programms. Matlab bringt von sich aus eine </w:t>
      </w:r>
      <w:proofErr w:type="spellStart"/>
      <w:r>
        <w:rPr>
          <w:rFonts w:ascii="Arial" w:hAnsi="Arial" w:cs="Arial"/>
          <w:sz w:val="20"/>
          <w:szCs w:val="20"/>
        </w:rPr>
        <w:t>grosse</w:t>
      </w:r>
      <w:proofErr w:type="spellEnd"/>
      <w:r>
        <w:rPr>
          <w:rFonts w:ascii="Arial" w:hAnsi="Arial" w:cs="Arial"/>
          <w:sz w:val="20"/>
          <w:szCs w:val="20"/>
        </w:rPr>
        <w:t xml:space="preserve"> Menge an Befehlen mit, die man verwenden kann. Hinter jedem davon steckt ein Programm, viele kann man sich als m-Files ansehen (aber nicht alle - Matla</w:t>
      </w:r>
      <w:r>
        <w:rPr>
          <w:rFonts w:ascii="Arial" w:hAnsi="Arial" w:cs="Arial"/>
          <w:sz w:val="20"/>
          <w:szCs w:val="20"/>
        </w:rPr>
        <w:t xml:space="preserve">b möchte sich nicht zu sehr in die Karten schauen lassen, um weiter verkauft zu werden). Wenn man selber m-Files schreibt, kann man diese anschließend genau wie die fest eingebauten Befehle in Matlab benutzen. (Aber </w:t>
      </w:r>
      <w:proofErr w:type="spellStart"/>
      <w:r>
        <w:rPr>
          <w:rFonts w:ascii="Arial" w:hAnsi="Arial" w:cs="Arial"/>
          <w:sz w:val="20"/>
          <w:szCs w:val="20"/>
        </w:rPr>
        <w:t>vorsicht</w:t>
      </w:r>
      <w:proofErr w:type="spellEnd"/>
      <w:r>
        <w:rPr>
          <w:rFonts w:ascii="Arial" w:hAnsi="Arial" w:cs="Arial"/>
          <w:sz w:val="20"/>
          <w:szCs w:val="20"/>
        </w:rPr>
        <w:t>: die Befehle für selbst geschri</w:t>
      </w:r>
      <w:r>
        <w:rPr>
          <w:rFonts w:ascii="Arial" w:hAnsi="Arial" w:cs="Arial"/>
          <w:sz w:val="20"/>
          <w:szCs w:val="20"/>
        </w:rPr>
        <w:t xml:space="preserve">ebene Programme können nur in dem Verzeichnis aufgerufen werden, in dem sie auch abgespeichert sind.)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Syntax:</w:t>
      </w:r>
      <w:r>
        <w:rPr>
          <w:rFonts w:ascii="Arial" w:hAnsi="Arial" w:cs="Arial"/>
          <w:sz w:val="20"/>
          <w:szCs w:val="20"/>
        </w:rPr>
        <w:t xml:space="preserve"> </w:t>
      </w:r>
      <w:r>
        <w:rPr>
          <w:rFonts w:ascii="Arial" w:hAnsi="Arial" w:cs="Arial"/>
          <w:sz w:val="20"/>
          <w:szCs w:val="20"/>
        </w:rPr>
        <w:br/>
        <w:t>Die genau festgelegte Schreibweise, wie man Matlab dazu bekommt einen Befehl auszuführen, bezeichnet man als Syntax. Wenn man sich vertut oder v</w:t>
      </w:r>
      <w:r>
        <w:rPr>
          <w:rFonts w:ascii="Arial" w:hAnsi="Arial" w:cs="Arial"/>
          <w:sz w:val="20"/>
          <w:szCs w:val="20"/>
        </w:rPr>
        <w:t xml:space="preserve">ertippt und die Syntax nicht eingehalten wird (z.B. eine geöffnete Klammer nicht wieder geschlossen wird), gibt es einen Syntaxfehler, den Matlab durch eine rotgeschriebene Fehlermeldung anzeigt.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Kommandozeile:</w:t>
      </w:r>
      <w:r>
        <w:rPr>
          <w:rFonts w:ascii="Arial" w:hAnsi="Arial" w:cs="Arial"/>
          <w:sz w:val="20"/>
          <w:szCs w:val="20"/>
        </w:rPr>
        <w:t xml:space="preserve"> </w:t>
      </w:r>
      <w:r>
        <w:rPr>
          <w:rFonts w:ascii="Arial" w:hAnsi="Arial" w:cs="Arial"/>
          <w:sz w:val="20"/>
          <w:szCs w:val="20"/>
        </w:rPr>
        <w:br/>
        <w:t>Mit der Kommandozeile steuert man in Matla</w:t>
      </w:r>
      <w:r>
        <w:rPr>
          <w:rFonts w:ascii="Arial" w:hAnsi="Arial" w:cs="Arial"/>
          <w:sz w:val="20"/>
          <w:szCs w:val="20"/>
        </w:rPr>
        <w:t xml:space="preserve">b die Ausführung von Befehlen. Wenn im </w:t>
      </w:r>
      <w:proofErr w:type="spellStart"/>
      <w:r>
        <w:rPr>
          <w:rFonts w:ascii="Arial" w:hAnsi="Arial" w:cs="Arial"/>
          <w:sz w:val="20"/>
          <w:szCs w:val="20"/>
        </w:rPr>
        <w:t>grossen</w:t>
      </w:r>
      <w:proofErr w:type="spellEnd"/>
      <w:r>
        <w:rPr>
          <w:rFonts w:ascii="Arial" w:hAnsi="Arial" w:cs="Arial"/>
          <w:sz w:val="20"/>
          <w:szCs w:val="20"/>
        </w:rPr>
        <w:t xml:space="preserve"> Eingabefenster das Zeichen &gt;&gt; zu sehen ist und dahinter der Cursor blinkt, ist Matlab eingabebereit. Während ein Programm ausgeführt wird, steht unten "</w:t>
      </w:r>
      <w:proofErr w:type="spellStart"/>
      <w:r>
        <w:rPr>
          <w:rFonts w:ascii="Arial" w:hAnsi="Arial" w:cs="Arial"/>
          <w:sz w:val="20"/>
          <w:szCs w:val="20"/>
        </w:rPr>
        <w:t>busy</w:t>
      </w:r>
      <w:proofErr w:type="spellEnd"/>
      <w:r>
        <w:rPr>
          <w:rFonts w:ascii="Arial" w:hAnsi="Arial" w:cs="Arial"/>
          <w:sz w:val="20"/>
          <w:szCs w:val="20"/>
        </w:rPr>
        <w:t xml:space="preserve">" und es ist kein Cursor zu sehen. </w:t>
      </w:r>
      <w:r>
        <w:rPr>
          <w:rFonts w:ascii="Arial" w:hAnsi="Arial" w:cs="Arial"/>
          <w:sz w:val="20"/>
          <w:szCs w:val="20"/>
        </w:rPr>
        <w:br/>
      </w:r>
      <w:r>
        <w:rPr>
          <w:rFonts w:ascii="Arial" w:hAnsi="Arial" w:cs="Arial"/>
          <w:sz w:val="20"/>
          <w:szCs w:val="20"/>
        </w:rPr>
        <w:br/>
      </w:r>
      <w:r>
        <w:rPr>
          <w:rFonts w:ascii="Arial" w:hAnsi="Arial" w:cs="Arial"/>
          <w:b/>
          <w:bCs/>
          <w:sz w:val="20"/>
          <w:szCs w:val="20"/>
        </w:rPr>
        <w:t>Algorithmus:</w:t>
      </w:r>
      <w:r>
        <w:rPr>
          <w:rFonts w:ascii="Arial" w:hAnsi="Arial" w:cs="Arial"/>
          <w:sz w:val="20"/>
          <w:szCs w:val="20"/>
        </w:rPr>
        <w:t xml:space="preserve"> </w:t>
      </w:r>
      <w:r>
        <w:rPr>
          <w:rFonts w:ascii="Arial" w:hAnsi="Arial" w:cs="Arial"/>
          <w:sz w:val="20"/>
          <w:szCs w:val="20"/>
        </w:rPr>
        <w:br/>
        <w:t>Ei</w:t>
      </w:r>
      <w:r>
        <w:rPr>
          <w:rFonts w:ascii="Arial" w:hAnsi="Arial" w:cs="Arial"/>
          <w:sz w:val="20"/>
          <w:szCs w:val="20"/>
        </w:rPr>
        <w:t xml:space="preserve">n Algorithmus ist eine lineare Abfolge von Vorgängen, die nacheinander erfolgen. Ein Algorithmus ist zunächst unabhängig von der Programmiersprache, er kann in verschiedenen Sprachen in Programme umgesetzt (implementiert) werden.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Implementierung:</w:t>
      </w:r>
      <w:r>
        <w:rPr>
          <w:rFonts w:ascii="Arial" w:hAnsi="Arial" w:cs="Arial"/>
          <w:sz w:val="20"/>
          <w:szCs w:val="20"/>
        </w:rPr>
        <w:t xml:space="preserve"> </w:t>
      </w:r>
      <w:r>
        <w:rPr>
          <w:rFonts w:ascii="Arial" w:hAnsi="Arial" w:cs="Arial"/>
          <w:sz w:val="20"/>
          <w:szCs w:val="20"/>
        </w:rPr>
        <w:br/>
        <w:t>Algori</w:t>
      </w:r>
      <w:r>
        <w:rPr>
          <w:rFonts w:ascii="Arial" w:hAnsi="Arial" w:cs="Arial"/>
          <w:sz w:val="20"/>
          <w:szCs w:val="20"/>
        </w:rPr>
        <w:t xml:space="preserve">thmen werden implementiert, indem sie in Abfolgen von Befehlen einer Programmiersprache umgesetzt werden. Das Endprodukt der Implementierung ist das fertige Programm.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lastRenderedPageBreak/>
        <w:t>Programm:</w:t>
      </w:r>
      <w:r>
        <w:rPr>
          <w:rFonts w:ascii="Arial" w:hAnsi="Arial" w:cs="Arial"/>
          <w:sz w:val="20"/>
          <w:szCs w:val="20"/>
        </w:rPr>
        <w:t xml:space="preserve"> </w:t>
      </w:r>
      <w:r>
        <w:rPr>
          <w:rFonts w:ascii="Arial" w:hAnsi="Arial" w:cs="Arial"/>
          <w:sz w:val="20"/>
          <w:szCs w:val="20"/>
        </w:rPr>
        <w:br/>
        <w:t>Die Umsetzung eines Algorithmus in eine Abfolge von Befehlen einer Programmie</w:t>
      </w:r>
      <w:r>
        <w:rPr>
          <w:rFonts w:ascii="Arial" w:hAnsi="Arial" w:cs="Arial"/>
          <w:sz w:val="20"/>
          <w:szCs w:val="20"/>
        </w:rPr>
        <w:t xml:space="preserve">rsprache. Der Aufruf des Programmnamens bewirkt, dass das Programm ausgeführt wird.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Workspace:</w:t>
      </w:r>
      <w:r>
        <w:rPr>
          <w:rFonts w:ascii="Arial" w:hAnsi="Arial" w:cs="Arial"/>
          <w:sz w:val="20"/>
          <w:szCs w:val="20"/>
        </w:rPr>
        <w:t xml:space="preserve"> </w:t>
      </w:r>
      <w:r>
        <w:rPr>
          <w:rFonts w:ascii="Arial" w:hAnsi="Arial" w:cs="Arial"/>
          <w:sz w:val="20"/>
          <w:szCs w:val="20"/>
        </w:rPr>
        <w:br/>
        <w:t xml:space="preserve">Der Workspace umfasst alle von der Kommandozeile aus zugreifbaren Variablen. Diese kann man sich im Fenster links oben ansehen. Damit man </w:t>
      </w:r>
      <w:r>
        <w:rPr>
          <w:rFonts w:ascii="Arial" w:hAnsi="Arial" w:cs="Arial"/>
          <w:sz w:val="20"/>
          <w:szCs w:val="20"/>
        </w:rPr>
        <w:t xml:space="preserve">Daten verarbeiten kann, muss man sie zuerst in den Workspace bekommen, also z.B. aus einer Datei einladen oder eintippen.  </w:t>
      </w:r>
      <w:r>
        <w:rPr>
          <w:rFonts w:ascii="Arial" w:hAnsi="Arial" w:cs="Arial"/>
          <w:sz w:val="20"/>
          <w:szCs w:val="20"/>
        </w:rPr>
        <w:br/>
      </w:r>
      <w:r>
        <w:rPr>
          <w:rFonts w:ascii="Arial" w:hAnsi="Arial" w:cs="Arial"/>
          <w:sz w:val="20"/>
          <w:szCs w:val="20"/>
        </w:rPr>
        <w:br/>
      </w:r>
      <w:r>
        <w:rPr>
          <w:rFonts w:ascii="Arial" w:hAnsi="Arial" w:cs="Arial"/>
          <w:b/>
          <w:bCs/>
          <w:sz w:val="20"/>
          <w:szCs w:val="20"/>
        </w:rPr>
        <w:t>Script:</w:t>
      </w:r>
      <w:r>
        <w:rPr>
          <w:rFonts w:ascii="Arial" w:hAnsi="Arial" w:cs="Arial"/>
          <w:sz w:val="20"/>
          <w:szCs w:val="20"/>
        </w:rPr>
        <w:t xml:space="preserve"> </w:t>
      </w:r>
      <w:r>
        <w:rPr>
          <w:rFonts w:ascii="Arial" w:hAnsi="Arial" w:cs="Arial"/>
          <w:sz w:val="20"/>
          <w:szCs w:val="20"/>
        </w:rPr>
        <w:br/>
        <w:t>Ein Script ist ein Programm ohne Eingabe- und Ausgabeparameter. Die Ausführung eines Scripts entspricht exakt einer Abfolg</w:t>
      </w:r>
      <w:r>
        <w:rPr>
          <w:rFonts w:ascii="Arial" w:hAnsi="Arial" w:cs="Arial"/>
          <w:sz w:val="20"/>
          <w:szCs w:val="20"/>
        </w:rPr>
        <w:t xml:space="preserve">e von Befehlen, die man in die Programmzeile des Workspace hintereinander eintippt und ausführen lässt. Der einzige Unterschied ist, dass man diese Abfolge bequemer durch Eintippen eines einzigen Befehls (des </w:t>
      </w:r>
      <w:proofErr w:type="spellStart"/>
      <w:r>
        <w:rPr>
          <w:rFonts w:ascii="Arial" w:hAnsi="Arial" w:cs="Arial"/>
          <w:sz w:val="20"/>
          <w:szCs w:val="20"/>
        </w:rPr>
        <w:t>Scriptnamens</w:t>
      </w:r>
      <w:proofErr w:type="spellEnd"/>
      <w:r>
        <w:rPr>
          <w:rFonts w:ascii="Arial" w:hAnsi="Arial" w:cs="Arial"/>
          <w:sz w:val="20"/>
          <w:szCs w:val="20"/>
        </w:rPr>
        <w:t>) wiederholen kann. Entsprechend si</w:t>
      </w:r>
      <w:r>
        <w:rPr>
          <w:rFonts w:ascii="Arial" w:hAnsi="Arial" w:cs="Arial"/>
          <w:sz w:val="20"/>
          <w:szCs w:val="20"/>
        </w:rPr>
        <w:t xml:space="preserve">nd alle im Skript enthaltenen Variablen auch Variablen des Workspace und umgekehrt.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Kapselung:</w:t>
      </w:r>
      <w:r>
        <w:rPr>
          <w:rFonts w:ascii="Arial" w:hAnsi="Arial" w:cs="Arial"/>
          <w:sz w:val="20"/>
          <w:szCs w:val="20"/>
        </w:rPr>
        <w:t xml:space="preserve"> </w:t>
      </w:r>
      <w:r>
        <w:rPr>
          <w:rFonts w:ascii="Arial" w:hAnsi="Arial" w:cs="Arial"/>
          <w:sz w:val="20"/>
          <w:szCs w:val="20"/>
        </w:rPr>
        <w:br/>
        <w:t xml:space="preserve">Häufig möchte man nicht, dass die Variablen des Workspace durch eine Programmausführung verändert werden. In diesem Fall nutzt man die sogenannte Kapselung in </w:t>
      </w:r>
      <w:r>
        <w:rPr>
          <w:rFonts w:ascii="Arial" w:hAnsi="Arial" w:cs="Arial"/>
          <w:sz w:val="20"/>
          <w:szCs w:val="20"/>
        </w:rPr>
        <w:t xml:space="preserve">einer Funktion, die ein vom Workspace abgekoppeltes Einzelleben mit eigenen Variablen führt.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Ein- und Ausgabeparameter:</w:t>
      </w:r>
      <w:r>
        <w:rPr>
          <w:rFonts w:ascii="Arial" w:hAnsi="Arial" w:cs="Arial"/>
          <w:sz w:val="20"/>
          <w:szCs w:val="20"/>
        </w:rPr>
        <w:t xml:space="preserve"> </w:t>
      </w:r>
      <w:r>
        <w:rPr>
          <w:rFonts w:ascii="Arial" w:hAnsi="Arial" w:cs="Arial"/>
          <w:sz w:val="20"/>
          <w:szCs w:val="20"/>
        </w:rPr>
        <w:br/>
        <w:t>Durch Ein- und Ausgabeparameter können Daten zwischen dem Workspace und Funktionen ausgetauscht werden. Eingabeparameter übertragen W</w:t>
      </w:r>
      <w:r>
        <w:rPr>
          <w:rFonts w:ascii="Arial" w:hAnsi="Arial" w:cs="Arial"/>
          <w:sz w:val="20"/>
          <w:szCs w:val="20"/>
        </w:rPr>
        <w:t xml:space="preserve">erte aus dem Workspace in die Funktion, Ausgabeparameter von der Funktion in den Workspace. </w:t>
      </w:r>
      <w:r>
        <w:rPr>
          <w:rFonts w:ascii="Arial" w:hAnsi="Arial" w:cs="Arial"/>
          <w:sz w:val="20"/>
          <w:szCs w:val="20"/>
        </w:rPr>
        <w:br/>
      </w:r>
      <w:r>
        <w:rPr>
          <w:rFonts w:ascii="Arial" w:hAnsi="Arial" w:cs="Arial"/>
          <w:sz w:val="20"/>
          <w:szCs w:val="20"/>
        </w:rPr>
        <w:br/>
      </w:r>
      <w:r>
        <w:rPr>
          <w:rFonts w:ascii="Arial" w:hAnsi="Arial" w:cs="Arial"/>
          <w:b/>
          <w:bCs/>
          <w:sz w:val="20"/>
          <w:szCs w:val="20"/>
        </w:rPr>
        <w:t>Funktion:</w:t>
      </w:r>
      <w:r>
        <w:rPr>
          <w:rFonts w:ascii="Arial" w:hAnsi="Arial" w:cs="Arial"/>
          <w:sz w:val="20"/>
          <w:szCs w:val="20"/>
        </w:rPr>
        <w:t xml:space="preserve"> </w:t>
      </w:r>
      <w:r>
        <w:rPr>
          <w:rFonts w:ascii="Arial" w:hAnsi="Arial" w:cs="Arial"/>
          <w:sz w:val="20"/>
          <w:szCs w:val="20"/>
        </w:rPr>
        <w:br/>
        <w:t>Im Gegensatz zu einem Skript sind Variablen des Workspace nicht automatisch innerhalb einer Funktion bekannt und werden auch nicht automatisch durch ei</w:t>
      </w:r>
      <w:r>
        <w:rPr>
          <w:rFonts w:ascii="Arial" w:hAnsi="Arial" w:cs="Arial"/>
          <w:sz w:val="20"/>
          <w:szCs w:val="20"/>
        </w:rPr>
        <w:t>ne Funktion verändert. Die Datenübertragung zwischen Workspace und Funktion erfordert Ein- und Ausgabeparameter. Nach Abarbeitung der Funktion sind nur diejenigen in einer Funktion verwendeten Variablen im Workspace vorhanden die als Ausgabeparameter übert</w:t>
      </w:r>
      <w:r>
        <w:rPr>
          <w:rFonts w:ascii="Arial" w:hAnsi="Arial" w:cs="Arial"/>
          <w:sz w:val="20"/>
          <w:szCs w:val="20"/>
        </w:rPr>
        <w:t xml:space="preserve">ragen wurden. </w:t>
      </w:r>
      <w:r>
        <w:rPr>
          <w:rFonts w:ascii="Arial" w:hAnsi="Arial" w:cs="Arial"/>
          <w:sz w:val="20"/>
          <w:szCs w:val="20"/>
        </w:rPr>
        <w:br/>
        <w:t xml:space="preserve">Die Syntax des Funktionskopfes lautet: </w:t>
      </w:r>
      <w:r>
        <w:rPr>
          <w:rFonts w:ascii="Arial" w:hAnsi="Arial" w:cs="Arial"/>
          <w:sz w:val="20"/>
          <w:szCs w:val="20"/>
        </w:rPr>
        <w:br/>
      </w:r>
      <w:proofErr w:type="spellStart"/>
      <w:r>
        <w:rPr>
          <w:rStyle w:val="Hervorhebung"/>
          <w:rFonts w:ascii="Arial" w:hAnsi="Arial" w:cs="Arial"/>
          <w:sz w:val="20"/>
          <w:szCs w:val="20"/>
        </w:rPr>
        <w:t>function</w:t>
      </w:r>
      <w:proofErr w:type="spellEnd"/>
      <w:r>
        <w:rPr>
          <w:rStyle w:val="Hervorhebung"/>
          <w:rFonts w:ascii="Arial" w:hAnsi="Arial" w:cs="Arial"/>
          <w:sz w:val="20"/>
          <w:szCs w:val="20"/>
        </w:rPr>
        <w:t xml:space="preserve"> Ausgabe=Funktionsname(Eingabe)</w:t>
      </w:r>
      <w:r>
        <w:rPr>
          <w:rFonts w:ascii="Arial" w:hAnsi="Arial" w:cs="Arial"/>
          <w:sz w:val="20"/>
          <w:szCs w:val="20"/>
        </w:rPr>
        <w:t xml:space="preserve"> </w:t>
      </w:r>
      <w:r>
        <w:rPr>
          <w:rFonts w:ascii="Arial" w:hAnsi="Arial" w:cs="Arial"/>
          <w:sz w:val="20"/>
          <w:szCs w:val="20"/>
        </w:rPr>
        <w:br/>
        <w:t xml:space="preserve">Der Aufruf (von der Kommandozeile oder aus einem Skript oder einer anderen Funktion heraus) lautet: </w:t>
      </w:r>
      <w:r>
        <w:rPr>
          <w:rFonts w:ascii="Arial" w:hAnsi="Arial" w:cs="Arial"/>
          <w:sz w:val="20"/>
          <w:szCs w:val="20"/>
        </w:rPr>
        <w:br/>
      </w:r>
      <w:r>
        <w:rPr>
          <w:rStyle w:val="Hervorhebung"/>
          <w:rFonts w:ascii="Arial" w:hAnsi="Arial" w:cs="Arial"/>
          <w:sz w:val="20"/>
          <w:szCs w:val="20"/>
        </w:rPr>
        <w:t xml:space="preserve">Ausgabe=Funktionsname(Eingabe) </w:t>
      </w:r>
    </w:p>
    <w:p w:rsidR="00000000"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 xml:space="preserve">Datenfluss: </w:t>
      </w:r>
      <w:r>
        <w:rPr>
          <w:rFonts w:ascii="Arial" w:hAnsi="Arial" w:cs="Arial"/>
          <w:b/>
          <w:bCs/>
          <w:sz w:val="20"/>
          <w:szCs w:val="20"/>
        </w:rPr>
        <w:br/>
      </w:r>
      <w:r>
        <w:rPr>
          <w:rFonts w:ascii="Arial" w:hAnsi="Arial" w:cs="Arial"/>
          <w:sz w:val="20"/>
          <w:szCs w:val="20"/>
        </w:rPr>
        <w:t>Die Übertragu</w:t>
      </w:r>
      <w:r>
        <w:rPr>
          <w:rFonts w:ascii="Arial" w:hAnsi="Arial" w:cs="Arial"/>
          <w:sz w:val="20"/>
          <w:szCs w:val="20"/>
        </w:rPr>
        <w:t>ng von Daten zwischen Funktionen und Workspace, sowie die Benutzung von Dateien und Benutzerabfragen kann bei komplexen Problemen recht kompliziert werden. In solchen Fällen sollte der Datenfluss zwischen den beteiligten Funktionen, Datenquellen (z.B. Benu</w:t>
      </w:r>
      <w:r>
        <w:rPr>
          <w:rFonts w:ascii="Arial" w:hAnsi="Arial" w:cs="Arial"/>
          <w:sz w:val="20"/>
          <w:szCs w:val="20"/>
        </w:rPr>
        <w:t xml:space="preserve">tzereingaben, Dateien) und Datensenken (z.B. Bildschirmausgaben, Dateien) sorgfältig geplant werden, um versehentlichen Datenverlust oder Programmfehler zu vermeiden. Eine grafische Darstellungsmöglichkeit des Datenflusses sind Datenflussdiagramme: </w:t>
      </w:r>
      <w:r>
        <w:rPr>
          <w:rFonts w:ascii="Arial" w:hAnsi="Arial" w:cs="Arial"/>
          <w:sz w:val="20"/>
          <w:szCs w:val="20"/>
        </w:rPr>
        <w:br/>
      </w:r>
      <w:hyperlink r:id="rId5" w:tgtFrame="_blank" w:tooltip="Wikipedia Datenflussdiagramm" w:history="1">
        <w:r>
          <w:rPr>
            <w:rStyle w:val="Hyperlink"/>
            <w:rFonts w:ascii="Arial" w:hAnsi="Arial" w:cs="Arial"/>
            <w:sz w:val="20"/>
            <w:szCs w:val="20"/>
          </w:rPr>
          <w:t>http://de.wikipedia.org/wiki/Datenflussdiagramm</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b/>
          <w:bCs/>
          <w:sz w:val="20"/>
          <w:szCs w:val="20"/>
        </w:rPr>
        <w:t>Kontrollfluss:</w:t>
      </w:r>
      <w:r>
        <w:rPr>
          <w:rFonts w:ascii="Arial" w:hAnsi="Arial" w:cs="Arial"/>
          <w:sz w:val="20"/>
          <w:szCs w:val="20"/>
        </w:rPr>
        <w:t xml:space="preserve"> </w:t>
      </w:r>
      <w:r>
        <w:rPr>
          <w:rFonts w:ascii="Arial" w:hAnsi="Arial" w:cs="Arial"/>
          <w:sz w:val="20"/>
          <w:szCs w:val="20"/>
        </w:rPr>
        <w:br/>
        <w:t>Die zeitliche Reihenfolge der Abarbeitung von Befehlen eines Programms wird als Kontro</w:t>
      </w:r>
      <w:r>
        <w:rPr>
          <w:rFonts w:ascii="Arial" w:hAnsi="Arial" w:cs="Arial"/>
          <w:sz w:val="20"/>
          <w:szCs w:val="20"/>
        </w:rPr>
        <w:t xml:space="preserve">llfluss </w:t>
      </w:r>
      <w:r>
        <w:rPr>
          <w:rFonts w:ascii="Arial" w:hAnsi="Arial" w:cs="Arial"/>
          <w:sz w:val="20"/>
          <w:szCs w:val="20"/>
        </w:rPr>
        <w:lastRenderedPageBreak/>
        <w:t xml:space="preserve">bezeichnet. Diese entspricht in Matlab normalerweise der Abfolge der Befehle im Programmcode, wird aber durch Kontrollstrukturen wie Fallunterscheidungen und Schleifen beeinflusst. </w:t>
      </w:r>
      <w:r>
        <w:rPr>
          <w:rFonts w:ascii="Arial" w:hAnsi="Arial" w:cs="Arial"/>
          <w:sz w:val="20"/>
          <w:szCs w:val="20"/>
        </w:rPr>
        <w:br/>
        <w:t>Eine gute Möglichkeit, den Kontrollfluss eines Programmes zu plane</w:t>
      </w:r>
      <w:r>
        <w:rPr>
          <w:rFonts w:ascii="Arial" w:hAnsi="Arial" w:cs="Arial"/>
          <w:sz w:val="20"/>
          <w:szCs w:val="20"/>
        </w:rPr>
        <w:t xml:space="preserve">n und darzustellen sind Flussdiagramme: </w:t>
      </w:r>
      <w:hyperlink r:id="rId6" w:tgtFrame="_blank" w:tooltip="Wikipedia &#10;Programmablaufplan" w:history="1">
        <w:r>
          <w:rPr>
            <w:rStyle w:val="Hyperlink"/>
            <w:rFonts w:ascii="Arial" w:hAnsi="Arial" w:cs="Arial"/>
            <w:sz w:val="20"/>
            <w:szCs w:val="20"/>
          </w:rPr>
          <w:t>http://de.wikipedia.org/wiki/Programmablaufplan </w:t>
        </w:r>
      </w:hyperlink>
      <w:r>
        <w:rPr>
          <w:rFonts w:ascii="Arial" w:hAnsi="Arial" w:cs="Arial"/>
          <w:sz w:val="20"/>
          <w:szCs w:val="20"/>
        </w:rPr>
        <w:t xml:space="preserve"> </w:t>
      </w:r>
    </w:p>
    <w:p w:rsidR="004423C8" w:rsidRDefault="004423C8" w:rsidP="007E71C3">
      <w:pPr>
        <w:shd w:val="clear" w:color="auto" w:fill="FFFFFF"/>
        <w:spacing w:line="312" w:lineRule="auto"/>
        <w:divId w:val="1242375720"/>
        <w:rPr>
          <w:rFonts w:ascii="Arial" w:eastAsia="Times New Roman" w:hAnsi="Arial" w:cs="Arial"/>
          <w:sz w:val="17"/>
          <w:szCs w:val="17"/>
        </w:rPr>
      </w:pPr>
      <w:r>
        <w:rPr>
          <w:rFonts w:ascii="Arial" w:eastAsia="Times New Roman" w:hAnsi="Arial" w:cs="Arial"/>
          <w:b/>
          <w:bCs/>
          <w:sz w:val="20"/>
          <w:szCs w:val="20"/>
        </w:rPr>
        <w:t>Fallunterscheidung:</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t>Eine Fallunterscheidung besteht aus einer Bedingung und einer Abfolge von Befehlen. Die Bedingung muss so formuliert sein, dass sie entweder wahr oder falsch ist. Wenn sie wahr ist, wird der Befehlsteil einmal ausgeführt, sonst wird er im Programmablauf üb</w:t>
      </w:r>
      <w:r>
        <w:rPr>
          <w:rFonts w:ascii="Arial" w:eastAsia="Times New Roman" w:hAnsi="Arial" w:cs="Arial"/>
          <w:sz w:val="20"/>
          <w:szCs w:val="20"/>
        </w:rPr>
        <w:t>ersprungen. Matlab bietet als Möglichkeiten für Fallunterscheidungen "</w:t>
      </w:r>
      <w:proofErr w:type="spellStart"/>
      <w:r>
        <w:rPr>
          <w:rFonts w:ascii="Arial" w:eastAsia="Times New Roman" w:hAnsi="Arial" w:cs="Arial"/>
          <w:sz w:val="20"/>
          <w:szCs w:val="20"/>
        </w:rPr>
        <w:t>if</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elseif</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else</w:t>
      </w:r>
      <w:proofErr w:type="spellEnd"/>
      <w:r>
        <w:rPr>
          <w:rFonts w:ascii="Arial" w:eastAsia="Times New Roman" w:hAnsi="Arial" w:cs="Arial"/>
          <w:sz w:val="20"/>
          <w:szCs w:val="20"/>
        </w:rPr>
        <w:t>" und "</w:t>
      </w:r>
      <w:proofErr w:type="spellStart"/>
      <w:r>
        <w:rPr>
          <w:rFonts w:ascii="Arial" w:eastAsia="Times New Roman" w:hAnsi="Arial" w:cs="Arial"/>
          <w:sz w:val="20"/>
          <w:szCs w:val="20"/>
        </w:rPr>
        <w:t>switch</w:t>
      </w:r>
      <w:proofErr w:type="spellEnd"/>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Schleife:</w:t>
      </w:r>
      <w:r>
        <w:rPr>
          <w:rFonts w:ascii="Arial" w:eastAsia="Times New Roman" w:hAnsi="Arial" w:cs="Arial"/>
          <w:sz w:val="20"/>
          <w:szCs w:val="20"/>
        </w:rPr>
        <w:t xml:space="preserve"> </w:t>
      </w:r>
      <w:r>
        <w:rPr>
          <w:rFonts w:ascii="Arial" w:eastAsia="Times New Roman" w:hAnsi="Arial" w:cs="Arial"/>
          <w:sz w:val="20"/>
          <w:szCs w:val="20"/>
        </w:rPr>
        <w:br/>
        <w:t>Eine Schleife besteht ebenfalls aus einer Bedingung und einer Abfolge von Befehlen, der Unterschied zur Fallunterscheidung ist dass die Bef</w:t>
      </w:r>
      <w:r>
        <w:rPr>
          <w:rFonts w:ascii="Arial" w:eastAsia="Times New Roman" w:hAnsi="Arial" w:cs="Arial"/>
          <w:sz w:val="20"/>
          <w:szCs w:val="20"/>
        </w:rPr>
        <w:t xml:space="preserve">ehle in Abhängigkeit von der Bedingung mehrfach ausgeführt werden können. </w:t>
      </w:r>
      <w:r>
        <w:rPr>
          <w:rFonts w:ascii="Arial" w:eastAsia="Times New Roman" w:hAnsi="Arial" w:cs="Arial"/>
          <w:sz w:val="20"/>
          <w:szCs w:val="20"/>
        </w:rPr>
        <w:br/>
        <w:t xml:space="preserve">In einer Zählschleife, (meist als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-Schleife implementiert) wird als Bedingung eine Variable in gleichen Schritten von einem Startwert hoch- oder </w:t>
      </w:r>
      <w:proofErr w:type="spellStart"/>
      <w:r>
        <w:rPr>
          <w:rFonts w:ascii="Arial" w:eastAsia="Times New Roman" w:hAnsi="Arial" w:cs="Arial"/>
          <w:sz w:val="20"/>
          <w:szCs w:val="20"/>
        </w:rPr>
        <w:t>runtergezählt</w:t>
      </w:r>
      <w:proofErr w:type="spellEnd"/>
      <w:r>
        <w:rPr>
          <w:rFonts w:ascii="Arial" w:eastAsia="Times New Roman" w:hAnsi="Arial" w:cs="Arial"/>
          <w:sz w:val="20"/>
          <w:szCs w:val="20"/>
        </w:rPr>
        <w:t xml:space="preserve">, bis ein </w:t>
      </w:r>
      <w:proofErr w:type="spellStart"/>
      <w:r>
        <w:rPr>
          <w:rFonts w:ascii="Arial" w:eastAsia="Times New Roman" w:hAnsi="Arial" w:cs="Arial"/>
          <w:sz w:val="20"/>
          <w:szCs w:val="20"/>
        </w:rPr>
        <w:t>Endwert</w:t>
      </w:r>
      <w:proofErr w:type="spellEnd"/>
      <w:r>
        <w:rPr>
          <w:rFonts w:ascii="Arial" w:eastAsia="Times New Roman" w:hAnsi="Arial" w:cs="Arial"/>
          <w:sz w:val="20"/>
          <w:szCs w:val="20"/>
        </w:rPr>
        <w:t xml:space="preserve"> er</w:t>
      </w:r>
      <w:r>
        <w:rPr>
          <w:rFonts w:ascii="Arial" w:eastAsia="Times New Roman" w:hAnsi="Arial" w:cs="Arial"/>
          <w:sz w:val="20"/>
          <w:szCs w:val="20"/>
        </w:rPr>
        <w:t xml:space="preserve">reicht wird. </w:t>
      </w:r>
      <w:r>
        <w:rPr>
          <w:rFonts w:ascii="Arial" w:eastAsia="Times New Roman" w:hAnsi="Arial" w:cs="Arial"/>
          <w:sz w:val="20"/>
          <w:szCs w:val="20"/>
        </w:rPr>
        <w:br/>
        <w:t xml:space="preserve">In der allgemeineren Form einer bedingten Schleife (meist als </w:t>
      </w:r>
      <w:proofErr w:type="spellStart"/>
      <w:r>
        <w:rPr>
          <w:rFonts w:ascii="Arial" w:eastAsia="Times New Roman" w:hAnsi="Arial" w:cs="Arial"/>
          <w:sz w:val="20"/>
          <w:szCs w:val="20"/>
        </w:rPr>
        <w:t>while</w:t>
      </w:r>
      <w:proofErr w:type="spellEnd"/>
      <w:r>
        <w:rPr>
          <w:rFonts w:ascii="Arial" w:eastAsia="Times New Roman" w:hAnsi="Arial" w:cs="Arial"/>
          <w:sz w:val="20"/>
          <w:szCs w:val="20"/>
        </w:rPr>
        <w:t xml:space="preserve">-Schleife implementiert) werden die Befehle solange immer wieder ausgeführt, bis die angegebene Bedingung nicht mehr erfüllt ist.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Datentypen:</w:t>
      </w:r>
      <w:r>
        <w:rPr>
          <w:rFonts w:ascii="Arial" w:eastAsia="Times New Roman" w:hAnsi="Arial" w:cs="Arial"/>
          <w:sz w:val="20"/>
          <w:szCs w:val="20"/>
        </w:rPr>
        <w:t xml:space="preserve"> </w:t>
      </w:r>
      <w:r>
        <w:rPr>
          <w:rFonts w:ascii="Arial" w:eastAsia="Times New Roman" w:hAnsi="Arial" w:cs="Arial"/>
          <w:sz w:val="20"/>
          <w:szCs w:val="20"/>
        </w:rPr>
        <w:br/>
        <w:t>Normalerweise wird Matlab haup</w:t>
      </w:r>
      <w:r>
        <w:rPr>
          <w:rFonts w:ascii="Arial" w:eastAsia="Times New Roman" w:hAnsi="Arial" w:cs="Arial"/>
          <w:sz w:val="20"/>
          <w:szCs w:val="20"/>
        </w:rPr>
        <w:t xml:space="preserve">tsächlich dazu benutzt, Zahlen zu verarbeiten, die von Matlab grundsätzlich als </w:t>
      </w:r>
      <w:proofErr w:type="spellStart"/>
      <w:r>
        <w:rPr>
          <w:rFonts w:ascii="Arial" w:eastAsia="Times New Roman" w:hAnsi="Arial" w:cs="Arial"/>
          <w:sz w:val="20"/>
          <w:szCs w:val="20"/>
        </w:rPr>
        <w:t>Fliesskommazahlen</w:t>
      </w:r>
      <w:proofErr w:type="spellEnd"/>
      <w:r>
        <w:rPr>
          <w:rFonts w:ascii="Arial" w:eastAsia="Times New Roman" w:hAnsi="Arial" w:cs="Arial"/>
          <w:sz w:val="20"/>
          <w:szCs w:val="20"/>
        </w:rPr>
        <w:t xml:space="preserve"> (double) dargestellt werden. Es gibt aber auch Daten, für die es keinen Sinn macht, gebrochene Werte anzunehmen, und die man deshalb als ganze Zahlen (</w:t>
      </w:r>
      <w:proofErr w:type="spellStart"/>
      <w:r>
        <w:rPr>
          <w:rFonts w:ascii="Arial" w:eastAsia="Times New Roman" w:hAnsi="Arial" w:cs="Arial"/>
          <w:sz w:val="20"/>
          <w:szCs w:val="20"/>
        </w:rPr>
        <w:t>int</w:t>
      </w:r>
      <w:proofErr w:type="spellEnd"/>
      <w:r>
        <w:rPr>
          <w:rFonts w:ascii="Arial" w:eastAsia="Times New Roman" w:hAnsi="Arial" w:cs="Arial"/>
          <w:sz w:val="20"/>
          <w:szCs w:val="20"/>
        </w:rPr>
        <w:t>) da</w:t>
      </w:r>
      <w:r>
        <w:rPr>
          <w:rFonts w:ascii="Arial" w:eastAsia="Times New Roman" w:hAnsi="Arial" w:cs="Arial"/>
          <w:sz w:val="20"/>
          <w:szCs w:val="20"/>
        </w:rPr>
        <w:t xml:space="preserve">rstellt. Wahrheitswerte, die nur entweder </w:t>
      </w:r>
      <w:proofErr w:type="gramStart"/>
      <w:r>
        <w:rPr>
          <w:rFonts w:ascii="Arial" w:eastAsia="Times New Roman" w:hAnsi="Arial" w:cs="Arial"/>
          <w:sz w:val="20"/>
          <w:szCs w:val="20"/>
        </w:rPr>
        <w:t>wahr</w:t>
      </w:r>
      <w:proofErr w:type="gramEnd"/>
      <w:r>
        <w:rPr>
          <w:rFonts w:ascii="Arial" w:eastAsia="Times New Roman" w:hAnsi="Arial" w:cs="Arial"/>
          <w:sz w:val="20"/>
          <w:szCs w:val="20"/>
        </w:rPr>
        <w:t xml:space="preserve"> (1) oder falsch (0) sein können, heißen in Matlab </w:t>
      </w:r>
      <w:proofErr w:type="spellStart"/>
      <w:r>
        <w:rPr>
          <w:rFonts w:ascii="Arial" w:eastAsia="Times New Roman" w:hAnsi="Arial" w:cs="Arial"/>
          <w:sz w:val="20"/>
          <w:szCs w:val="20"/>
        </w:rPr>
        <w:t>logical</w:t>
      </w:r>
      <w:proofErr w:type="spellEnd"/>
      <w:r>
        <w:rPr>
          <w:rFonts w:ascii="Arial" w:eastAsia="Times New Roman" w:hAnsi="Arial" w:cs="Arial"/>
          <w:sz w:val="20"/>
          <w:szCs w:val="20"/>
        </w:rPr>
        <w:t>. Wenn Text verarbeitet werden soll, werden dafür Buchstaben (</w:t>
      </w:r>
      <w:proofErr w:type="spellStart"/>
      <w:r>
        <w:rPr>
          <w:rFonts w:ascii="Arial" w:eastAsia="Times New Roman" w:hAnsi="Arial" w:cs="Arial"/>
          <w:sz w:val="20"/>
          <w:szCs w:val="20"/>
        </w:rPr>
        <w:t>char</w:t>
      </w:r>
      <w:proofErr w:type="spellEnd"/>
      <w:r>
        <w:rPr>
          <w:rFonts w:ascii="Arial" w:eastAsia="Times New Roman" w:hAnsi="Arial" w:cs="Arial"/>
          <w:sz w:val="20"/>
          <w:szCs w:val="20"/>
        </w:rPr>
        <w:t>) als Datentyp verwendet. Außerdem werden wir im Kurs Strukturen als Datentypen kennen</w:t>
      </w:r>
      <w:r>
        <w:rPr>
          <w:rFonts w:ascii="Arial" w:eastAsia="Times New Roman" w:hAnsi="Arial" w:cs="Arial"/>
          <w:sz w:val="20"/>
          <w:szCs w:val="20"/>
        </w:rPr>
        <w:t xml:space="preserve">lernen. </w:t>
      </w:r>
      <w:r>
        <w:rPr>
          <w:rFonts w:ascii="Arial" w:eastAsia="Times New Roman" w:hAnsi="Arial" w:cs="Arial"/>
          <w:sz w:val="20"/>
          <w:szCs w:val="20"/>
        </w:rPr>
        <w:br/>
      </w:r>
      <w:r>
        <w:rPr>
          <w:rFonts w:ascii="Arial" w:eastAsia="Times New Roman" w:hAnsi="Arial" w:cs="Arial"/>
          <w:sz w:val="20"/>
          <w:szCs w:val="20"/>
        </w:rPr>
        <w:br/>
      </w:r>
    </w:p>
    <w:sectPr w:rsidR="004423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7D9"/>
    <w:multiLevelType w:val="multilevel"/>
    <w:tmpl w:val="7B5C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27C86"/>
    <w:multiLevelType w:val="multilevel"/>
    <w:tmpl w:val="EB2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D7F7E"/>
    <w:multiLevelType w:val="multilevel"/>
    <w:tmpl w:val="A5C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1F0866"/>
    <w:rsid w:val="001F0866"/>
    <w:rsid w:val="004423C8"/>
    <w:rsid w:val="007E71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after="240" w:line="264" w:lineRule="auto"/>
      <w:outlineLvl w:val="0"/>
    </w:pPr>
    <w:rPr>
      <w:color w:val="2B4B6F"/>
      <w:kern w:val="36"/>
      <w:sz w:val="34"/>
      <w:szCs w:val="34"/>
    </w:rPr>
  </w:style>
  <w:style w:type="paragraph" w:styleId="berschrift2">
    <w:name w:val="heading 2"/>
    <w:basedOn w:val="Standard"/>
    <w:link w:val="berschrift2Zchn"/>
    <w:uiPriority w:val="9"/>
    <w:qFormat/>
    <w:pPr>
      <w:spacing w:after="240" w:line="264" w:lineRule="auto"/>
      <w:outlineLvl w:val="1"/>
    </w:pPr>
    <w:rPr>
      <w:color w:val="2B4B6F"/>
      <w:sz w:val="34"/>
      <w:szCs w:val="34"/>
    </w:rPr>
  </w:style>
  <w:style w:type="paragraph" w:styleId="berschrift3">
    <w:name w:val="heading 3"/>
    <w:basedOn w:val="Standard"/>
    <w:link w:val="berschrift3Zchn"/>
    <w:uiPriority w:val="9"/>
    <w:qFormat/>
    <w:pPr>
      <w:spacing w:after="120"/>
      <w:outlineLvl w:val="2"/>
    </w:pPr>
    <w:rPr>
      <w:b/>
      <w:bCs/>
      <w:color w:val="2B4B6F"/>
      <w:sz w:val="29"/>
      <w:szCs w:val="29"/>
    </w:rPr>
  </w:style>
  <w:style w:type="paragraph" w:styleId="berschrift4">
    <w:name w:val="heading 4"/>
    <w:basedOn w:val="Standard"/>
    <w:link w:val="berschrift4Zchn"/>
    <w:uiPriority w:val="9"/>
    <w:qFormat/>
    <w:pPr>
      <w:spacing w:before="288" w:after="48"/>
      <w:outlineLvl w:val="3"/>
    </w:pPr>
    <w:rPr>
      <w:b/>
      <w:bCs/>
      <w:color w:val="2B4B6F"/>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link w:val="berschrift6Zchn"/>
    <w:uiPriority w:val="9"/>
    <w:qFormat/>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0000AA"/>
      <w:u w:val="none"/>
      <w:effect w:val="none"/>
    </w:rPr>
  </w:style>
  <w:style w:type="character" w:styleId="BesuchterHyperlink">
    <w:name w:val="FollowedHyperlink"/>
    <w:basedOn w:val="Absatz-Standardschriftart"/>
    <w:uiPriority w:val="99"/>
    <w:semiHidden/>
    <w:unhideWhenUsed/>
    <w:rPr>
      <w:strike w:val="0"/>
      <w:dstrike w:val="0"/>
      <w:color w:val="0000AA"/>
      <w:u w:val="none"/>
      <w:effect w:val="non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character" w:styleId="Fett">
    <w:name w:val="Strong"/>
    <w:basedOn w:val="Absatz-Standardschriftart"/>
    <w:uiPriority w:val="22"/>
    <w:qFormat/>
    <w:rPr>
      <w:b/>
      <w:bCs/>
      <w:color w:val="2B4B6F"/>
    </w:rPr>
  </w:style>
  <w:style w:type="paragraph" w:styleId="StandardWeb">
    <w:name w:val="Normal (Web)"/>
    <w:basedOn w:val="Standard"/>
    <w:uiPriority w:val="99"/>
    <w:semiHidden/>
    <w:unhideWhenUsed/>
    <w:pPr>
      <w:spacing w:after="144" w:line="312" w:lineRule="auto"/>
    </w:pPr>
  </w:style>
  <w:style w:type="paragraph" w:customStyle="1" w:styleId="o-dotted">
    <w:name w:val="o-dotted"/>
    <w:basedOn w:val="Standard"/>
    <w:pPr>
      <w:pBdr>
        <w:top w:val="dotted" w:sz="6" w:space="4" w:color="A0A0A0"/>
      </w:pBdr>
      <w:spacing w:after="144" w:line="312" w:lineRule="auto"/>
    </w:pPr>
  </w:style>
  <w:style w:type="paragraph" w:customStyle="1" w:styleId="haengend">
    <w:name w:val="haengend"/>
    <w:basedOn w:val="Standard"/>
    <w:pPr>
      <w:spacing w:after="144" w:line="312" w:lineRule="auto"/>
      <w:ind w:hanging="924"/>
    </w:pPr>
  </w:style>
  <w:style w:type="paragraph" w:customStyle="1" w:styleId="verlauf-rund">
    <w:name w:val="verlauf-rund"/>
    <w:basedOn w:val="Standard"/>
    <w:pPr>
      <w:spacing w:after="144" w:line="312" w:lineRule="auto"/>
    </w:pPr>
  </w:style>
  <w:style w:type="paragraph" w:customStyle="1" w:styleId="verlauf-hoch-rund">
    <w:name w:val="verlauf-hoch-rund"/>
    <w:basedOn w:val="Standard"/>
    <w:pPr>
      <w:spacing w:after="144" w:line="312" w:lineRule="auto"/>
    </w:pPr>
  </w:style>
  <w:style w:type="paragraph" w:customStyle="1" w:styleId="verlauf-flach-rund">
    <w:name w:val="verlauf-flach-rund"/>
    <w:basedOn w:val="Standard"/>
    <w:pPr>
      <w:spacing w:after="144" w:line="312" w:lineRule="auto"/>
    </w:pPr>
  </w:style>
  <w:style w:type="paragraph" w:customStyle="1" w:styleId="verlauf-hoch">
    <w:name w:val="verlauf-hoch"/>
    <w:basedOn w:val="Standard"/>
    <w:pPr>
      <w:spacing w:after="144" w:line="312" w:lineRule="auto"/>
    </w:pPr>
  </w:style>
  <w:style w:type="paragraph" w:customStyle="1" w:styleId="verlauf-flach">
    <w:name w:val="verlauf-flach"/>
    <w:basedOn w:val="Standard"/>
    <w:pPr>
      <w:spacing w:after="144" w:line="312" w:lineRule="auto"/>
    </w:pPr>
  </w:style>
  <w:style w:type="paragraph" w:customStyle="1" w:styleId="h1">
    <w:name w:val="h1"/>
    <w:basedOn w:val="Standard"/>
    <w:pPr>
      <w:spacing w:after="240" w:line="264" w:lineRule="auto"/>
    </w:pPr>
    <w:rPr>
      <w:color w:val="2B4B6F"/>
      <w:sz w:val="34"/>
      <w:szCs w:val="34"/>
    </w:rPr>
  </w:style>
  <w:style w:type="paragraph" w:customStyle="1" w:styleId="h3">
    <w:name w:val="h3"/>
    <w:basedOn w:val="Standard"/>
    <w:pPr>
      <w:spacing w:after="120" w:line="312" w:lineRule="auto"/>
    </w:pPr>
    <w:rPr>
      <w:b/>
      <w:bCs/>
      <w:color w:val="2B4B6F"/>
      <w:sz w:val="29"/>
      <w:szCs w:val="29"/>
    </w:rPr>
  </w:style>
  <w:style w:type="paragraph" w:customStyle="1" w:styleId="h4">
    <w:name w:val="h4"/>
    <w:basedOn w:val="Standard"/>
    <w:pPr>
      <w:spacing w:before="288" w:after="48" w:line="312" w:lineRule="auto"/>
    </w:pPr>
    <w:rPr>
      <w:b/>
      <w:bCs/>
      <w:color w:val="2B4B6F"/>
    </w:rPr>
  </w:style>
  <w:style w:type="paragraph" w:customStyle="1" w:styleId="code">
    <w:name w:val="code"/>
    <w:basedOn w:val="Standard"/>
    <w:pPr>
      <w:spacing w:after="144" w:line="312" w:lineRule="auto"/>
    </w:pPr>
    <w:rPr>
      <w:rFonts w:ascii="Courier New" w:hAnsi="Courier New" w:cs="Courier New"/>
      <w:color w:val="900030"/>
    </w:rPr>
  </w:style>
  <w:style w:type="paragraph" w:customStyle="1" w:styleId="links50">
    <w:name w:val="links50"/>
    <w:basedOn w:val="Standard"/>
    <w:pPr>
      <w:spacing w:after="144" w:line="312" w:lineRule="auto"/>
    </w:pPr>
  </w:style>
  <w:style w:type="paragraph" w:customStyle="1" w:styleId="rechts50">
    <w:name w:val="rechts50"/>
    <w:basedOn w:val="Standard"/>
    <w:pPr>
      <w:spacing w:after="144" w:line="312" w:lineRule="auto"/>
      <w:ind w:left="5953"/>
    </w:pPr>
  </w:style>
  <w:style w:type="paragraph" w:customStyle="1" w:styleId="linkespalte">
    <w:name w:val="linkespalte"/>
    <w:basedOn w:val="Standard"/>
    <w:pPr>
      <w:spacing w:after="144" w:line="312" w:lineRule="auto"/>
    </w:pPr>
  </w:style>
  <w:style w:type="paragraph" w:customStyle="1" w:styleId="rechtespalte">
    <w:name w:val="rechtespalte"/>
    <w:basedOn w:val="Standard"/>
    <w:pPr>
      <w:spacing w:after="144" w:line="312" w:lineRule="auto"/>
      <w:ind w:left="7977"/>
    </w:pPr>
  </w:style>
  <w:style w:type="paragraph" w:customStyle="1" w:styleId="floatclear">
    <w:name w:val="floatclear"/>
    <w:basedOn w:val="Standard"/>
    <w:pPr>
      <w:spacing w:after="144" w:line="312" w:lineRule="auto"/>
    </w:pPr>
  </w:style>
  <w:style w:type="paragraph" w:customStyle="1" w:styleId="floatright">
    <w:name w:val="floatright"/>
    <w:basedOn w:val="Standard"/>
    <w:pPr>
      <w:spacing w:after="120" w:line="312" w:lineRule="auto"/>
      <w:ind w:left="357"/>
    </w:pPr>
  </w:style>
  <w:style w:type="paragraph" w:customStyle="1" w:styleId="floatleft">
    <w:name w:val="floatleft"/>
    <w:basedOn w:val="Standard"/>
    <w:pPr>
      <w:spacing w:after="144" w:line="312" w:lineRule="auto"/>
    </w:pPr>
  </w:style>
  <w:style w:type="paragraph" w:customStyle="1" w:styleId="kapitaelchen">
    <w:name w:val="kapitaelchen"/>
    <w:basedOn w:val="Standard"/>
    <w:pPr>
      <w:spacing w:after="144" w:line="312" w:lineRule="auto"/>
    </w:pPr>
    <w:rPr>
      <w:smallCaps/>
    </w:rPr>
  </w:style>
  <w:style w:type="paragraph" w:customStyle="1" w:styleId="nachoben">
    <w:name w:val="nachoben"/>
    <w:basedOn w:val="Standard"/>
    <w:pPr>
      <w:spacing w:before="75" w:after="75" w:line="312" w:lineRule="auto"/>
    </w:pPr>
  </w:style>
  <w:style w:type="paragraph" w:customStyle="1" w:styleId="nachobenen">
    <w:name w:val="nachoben_en"/>
    <w:basedOn w:val="Standard"/>
    <w:pPr>
      <w:spacing w:before="75" w:after="75" w:line="312" w:lineRule="auto"/>
    </w:pPr>
  </w:style>
  <w:style w:type="paragraph" w:customStyle="1" w:styleId="bildertabelle">
    <w:name w:val="bildertabelle"/>
    <w:basedOn w:val="Standard"/>
    <w:pPr>
      <w:pBdr>
        <w:top w:val="single" w:sz="6" w:space="0" w:color="C0C0C0"/>
        <w:left w:val="single" w:sz="6" w:space="0" w:color="C0C0C0"/>
        <w:bottom w:val="single" w:sz="6" w:space="3" w:color="C0C0C0"/>
        <w:right w:val="single" w:sz="6" w:space="0" w:color="C0C0C0"/>
      </w:pBdr>
      <w:shd w:val="clear" w:color="auto" w:fill="E6EBDE"/>
      <w:spacing w:before="15" w:after="75" w:line="264" w:lineRule="auto"/>
      <w:ind w:left="30" w:right="30"/>
      <w:jc w:val="center"/>
    </w:pPr>
    <w:rPr>
      <w:sz w:val="20"/>
      <w:szCs w:val="20"/>
    </w:rPr>
  </w:style>
  <w:style w:type="paragraph" w:customStyle="1" w:styleId="bildertabelleheader">
    <w:name w:val="bildertabelleheader"/>
    <w:basedOn w:val="Standard"/>
    <w:pPr>
      <w:pBdr>
        <w:top w:val="single" w:sz="6" w:space="2" w:color="C0C0C0"/>
        <w:left w:val="single" w:sz="2" w:space="4" w:color="C0C0C0"/>
        <w:bottom w:val="single" w:sz="6" w:space="2" w:color="C0C0C0"/>
        <w:right w:val="single" w:sz="2" w:space="4" w:color="C0C0C0"/>
      </w:pBdr>
      <w:shd w:val="clear" w:color="auto" w:fill="E6EBDE"/>
      <w:spacing w:before="375" w:after="75" w:line="312" w:lineRule="auto"/>
      <w:ind w:left="15" w:right="15"/>
    </w:pPr>
    <w:rPr>
      <w:sz w:val="20"/>
      <w:szCs w:val="20"/>
    </w:rPr>
  </w:style>
  <w:style w:type="paragraph" w:customStyle="1" w:styleId="klein">
    <w:name w:val="klein"/>
    <w:basedOn w:val="Standard"/>
    <w:pPr>
      <w:spacing w:after="144" w:line="312" w:lineRule="auto"/>
    </w:pPr>
    <w:rPr>
      <w:sz w:val="18"/>
      <w:szCs w:val="18"/>
    </w:rPr>
  </w:style>
  <w:style w:type="paragraph" w:customStyle="1" w:styleId="klammeraffe">
    <w:name w:val="klammeraffe"/>
    <w:basedOn w:val="Standard"/>
    <w:pPr>
      <w:spacing w:after="144" w:line="312" w:lineRule="auto"/>
    </w:pPr>
  </w:style>
  <w:style w:type="paragraph" w:customStyle="1" w:styleId="highlight">
    <w:name w:val="highlight"/>
    <w:basedOn w:val="Standard"/>
    <w:pPr>
      <w:shd w:val="clear" w:color="auto" w:fill="FFFF66"/>
      <w:spacing w:after="144" w:line="312" w:lineRule="auto"/>
    </w:pPr>
  </w:style>
  <w:style w:type="paragraph" w:customStyle="1" w:styleId="indexliste">
    <w:name w:val="indexliste"/>
    <w:basedOn w:val="Standard"/>
    <w:pPr>
      <w:spacing w:after="144" w:line="312" w:lineRule="auto"/>
    </w:pPr>
  </w:style>
  <w:style w:type="paragraph" w:customStyle="1" w:styleId="hg-grau">
    <w:name w:val="hg-grau"/>
    <w:basedOn w:val="Standard"/>
    <w:pPr>
      <w:pBdr>
        <w:top w:val="single" w:sz="12" w:space="8" w:color="C0C0C0"/>
        <w:left w:val="single" w:sz="12" w:space="8" w:color="C0C0C0"/>
        <w:bottom w:val="single" w:sz="2" w:space="8" w:color="C0C0C0"/>
        <w:right w:val="single" w:sz="12" w:space="8" w:color="C0C0C0"/>
      </w:pBdr>
      <w:shd w:val="clear" w:color="auto" w:fill="E0E0E0"/>
      <w:spacing w:before="300" w:line="312" w:lineRule="auto"/>
    </w:pPr>
  </w:style>
  <w:style w:type="paragraph" w:customStyle="1" w:styleId="verlauf-v-blau">
    <w:name w:val="verlauf-v-blau"/>
    <w:basedOn w:val="Standard"/>
    <w:pPr>
      <w:spacing w:after="144" w:line="312" w:lineRule="auto"/>
    </w:pPr>
  </w:style>
  <w:style w:type="paragraph" w:customStyle="1" w:styleId="verlauf-v-grau">
    <w:name w:val="verlauf-v-grau"/>
    <w:basedOn w:val="Standard"/>
    <w:pPr>
      <w:spacing w:after="144" w:line="312" w:lineRule="auto"/>
    </w:pPr>
  </w:style>
  <w:style w:type="paragraph" w:customStyle="1" w:styleId="verlauf-h-grau">
    <w:name w:val="verlauf-h-grau"/>
    <w:basedOn w:val="Standard"/>
    <w:pPr>
      <w:spacing w:after="144" w:line="312" w:lineRule="auto"/>
    </w:pPr>
  </w:style>
  <w:style w:type="paragraph" w:customStyle="1" w:styleId="verlauf-breit-hoch-rund">
    <w:name w:val="verlauf-breit-hoch-rund"/>
    <w:basedOn w:val="Standard"/>
    <w:pPr>
      <w:spacing w:after="144" w:line="312" w:lineRule="auto"/>
    </w:pPr>
  </w:style>
  <w:style w:type="paragraph" w:customStyle="1" w:styleId="verlauf-mittel-flach-rund">
    <w:name w:val="verlauf-mittel-flach-rund"/>
    <w:basedOn w:val="Standard"/>
    <w:pPr>
      <w:spacing w:after="144" w:line="312" w:lineRule="auto"/>
    </w:pPr>
  </w:style>
  <w:style w:type="paragraph" w:customStyle="1" w:styleId="verlauf-mittel-hoch">
    <w:name w:val="verlauf-mittel-hoch"/>
    <w:basedOn w:val="Standard"/>
    <w:pPr>
      <w:spacing w:after="144" w:line="312" w:lineRule="auto"/>
    </w:pPr>
  </w:style>
  <w:style w:type="paragraph" w:customStyle="1" w:styleId="verlauf-mittel-flach">
    <w:name w:val="verlauf-mittel-flach"/>
    <w:basedOn w:val="Standard"/>
    <w:pPr>
      <w:spacing w:after="144" w:line="312" w:lineRule="auto"/>
    </w:pPr>
  </w:style>
  <w:style w:type="paragraph" w:customStyle="1" w:styleId="hg-orange">
    <w:name w:val="hg-orange"/>
    <w:basedOn w:val="Standard"/>
    <w:pPr>
      <w:shd w:val="clear" w:color="auto" w:fill="EB6D00"/>
      <w:spacing w:after="144" w:line="312" w:lineRule="auto"/>
    </w:pPr>
    <w:rPr>
      <w:color w:val="FFFFFF"/>
    </w:rPr>
  </w:style>
  <w:style w:type="paragraph" w:customStyle="1" w:styleId="hg-rot">
    <w:name w:val="hg-rot"/>
    <w:basedOn w:val="Standard"/>
    <w:pPr>
      <w:shd w:val="clear" w:color="auto" w:fill="C1220D"/>
      <w:spacing w:after="144" w:line="312" w:lineRule="auto"/>
    </w:pPr>
    <w:rPr>
      <w:color w:val="FFFFFF"/>
    </w:rPr>
  </w:style>
  <w:style w:type="paragraph" w:customStyle="1" w:styleId="hg-gruen">
    <w:name w:val="hg-gruen"/>
    <w:basedOn w:val="Standard"/>
    <w:pPr>
      <w:shd w:val="clear" w:color="auto" w:fill="89AF31"/>
      <w:spacing w:after="144" w:line="312" w:lineRule="auto"/>
    </w:pPr>
    <w:rPr>
      <w:color w:val="FFFFFF"/>
    </w:rPr>
  </w:style>
  <w:style w:type="paragraph" w:customStyle="1" w:styleId="hg-blau">
    <w:name w:val="hg-blau"/>
    <w:basedOn w:val="Standard"/>
    <w:pPr>
      <w:shd w:val="clear" w:color="auto" w:fill="0A4585"/>
      <w:spacing w:after="144" w:line="312" w:lineRule="auto"/>
    </w:pPr>
    <w:rPr>
      <w:color w:val="FFFFFF"/>
    </w:rPr>
  </w:style>
  <w:style w:type="paragraph" w:customStyle="1" w:styleId="unsichtbar">
    <w:name w:val="unsichtbar"/>
    <w:basedOn w:val="Standard"/>
    <w:pPr>
      <w:spacing w:after="144" w:line="312" w:lineRule="auto"/>
    </w:pPr>
    <w:rPr>
      <w:vanish/>
    </w:rPr>
  </w:style>
  <w:style w:type="paragraph" w:customStyle="1" w:styleId="right">
    <w:name w:val="right"/>
    <w:basedOn w:val="Standard"/>
    <w:pPr>
      <w:shd w:val="clear" w:color="auto" w:fill="071697"/>
      <w:spacing w:after="144" w:line="312" w:lineRule="auto"/>
      <w:jc w:val="right"/>
    </w:pPr>
    <w:rPr>
      <w:vanish/>
    </w:rPr>
  </w:style>
  <w:style w:type="paragraph" w:customStyle="1" w:styleId="nostyles">
    <w:name w:val="nostyles"/>
    <w:basedOn w:val="Standard"/>
    <w:pPr>
      <w:spacing w:after="144" w:line="312" w:lineRule="auto"/>
    </w:pPr>
  </w:style>
  <w:style w:type="paragraph" w:customStyle="1" w:styleId="siesindhier">
    <w:name w:val="siesindhier"/>
    <w:basedOn w:val="Standard"/>
    <w:pPr>
      <w:spacing w:after="144" w:line="312" w:lineRule="auto"/>
    </w:pPr>
    <w:rPr>
      <w:vanish/>
    </w:rPr>
  </w:style>
  <w:style w:type="paragraph" w:customStyle="1" w:styleId="beitrag-erstellt">
    <w:name w:val="beitrag-erstellt"/>
    <w:basedOn w:val="Standard"/>
    <w:pPr>
      <w:spacing w:after="144" w:line="312" w:lineRule="auto"/>
      <w:ind w:right="2700"/>
    </w:pPr>
  </w:style>
  <w:style w:type="paragraph" w:customStyle="1" w:styleId="schlagzeilen">
    <w:name w:val="schlagzeilen"/>
    <w:basedOn w:val="Standard"/>
    <w:pPr>
      <w:spacing w:after="144" w:line="312" w:lineRule="auto"/>
    </w:pPr>
  </w:style>
  <w:style w:type="paragraph" w:customStyle="1" w:styleId="highlighthover">
    <w:name w:val="highlighthover"/>
    <w:basedOn w:val="Standard"/>
    <w:pPr>
      <w:spacing w:after="144" w:line="312" w:lineRule="auto"/>
    </w:pPr>
  </w:style>
  <w:style w:type="paragraph" w:customStyle="1" w:styleId="verlauf">
    <w:name w:val="verlauf"/>
    <w:basedOn w:val="Standard"/>
    <w:pPr>
      <w:spacing w:after="144" w:line="312" w:lineRule="auto"/>
    </w:pPr>
  </w:style>
  <w:style w:type="paragraph" w:customStyle="1" w:styleId="entry">
    <w:name w:val="entry"/>
    <w:basedOn w:val="Standard"/>
    <w:pPr>
      <w:spacing w:after="144" w:line="312" w:lineRule="auto"/>
    </w:pPr>
  </w:style>
  <w:style w:type="paragraph" w:customStyle="1" w:styleId="dot">
    <w:name w:val="dot"/>
    <w:basedOn w:val="Standard"/>
    <w:pPr>
      <w:spacing w:after="144" w:line="312" w:lineRule="auto"/>
    </w:pPr>
  </w:style>
  <w:style w:type="paragraph" w:customStyle="1" w:styleId="offen">
    <w:name w:val="offen"/>
    <w:basedOn w:val="Standard"/>
    <w:pPr>
      <w:spacing w:after="144" w:line="312" w:lineRule="auto"/>
    </w:pPr>
  </w:style>
  <w:style w:type="paragraph" w:customStyle="1" w:styleId="open">
    <w:name w:val="open"/>
    <w:basedOn w:val="Standard"/>
    <w:pPr>
      <w:spacing w:after="144" w:line="312" w:lineRule="auto"/>
    </w:pPr>
  </w:style>
  <w:style w:type="paragraph" w:customStyle="1" w:styleId="doppelpunkt">
    <w:name w:val="doppelpunkt"/>
    <w:basedOn w:val="Standard"/>
    <w:pPr>
      <w:spacing w:after="144" w:line="312" w:lineRule="auto"/>
    </w:pPr>
  </w:style>
  <w:style w:type="paragraph" w:customStyle="1" w:styleId="farbehintergrund">
    <w:name w:val="farbe_hintergrund"/>
    <w:basedOn w:val="Standard"/>
    <w:pPr>
      <w:shd w:val="clear" w:color="auto" w:fill="E7EADD"/>
      <w:spacing w:after="144" w:line="312" w:lineRule="auto"/>
    </w:pPr>
  </w:style>
  <w:style w:type="character" w:customStyle="1" w:styleId="bild">
    <w:name w:val="bild"/>
    <w:basedOn w:val="Absatz-Standardschriftart"/>
  </w:style>
  <w:style w:type="paragraph" w:customStyle="1" w:styleId="schlagzeilen1">
    <w:name w:val="schlagzeilen1"/>
    <w:basedOn w:val="Standard"/>
    <w:pPr>
      <w:pBdr>
        <w:bottom w:val="dotted" w:sz="6" w:space="4" w:color="A0A0A0"/>
      </w:pBdr>
      <w:spacing w:after="144" w:line="312" w:lineRule="auto"/>
    </w:pPr>
  </w:style>
  <w:style w:type="paragraph" w:customStyle="1" w:styleId="schlagzeilen2">
    <w:name w:val="schlagzeilen2"/>
    <w:basedOn w:val="Standard"/>
    <w:pPr>
      <w:pBdr>
        <w:top w:val="dotted" w:sz="6" w:space="4" w:color="A0A0A0"/>
      </w:pBdr>
      <w:spacing w:after="144" w:line="312" w:lineRule="auto"/>
    </w:pPr>
  </w:style>
  <w:style w:type="paragraph" w:customStyle="1" w:styleId="rechts501">
    <w:name w:val="rechts501"/>
    <w:basedOn w:val="Standard"/>
    <w:pPr>
      <w:spacing w:after="144" w:line="312" w:lineRule="auto"/>
      <w:ind w:left="6310"/>
    </w:pPr>
  </w:style>
  <w:style w:type="paragraph" w:customStyle="1" w:styleId="verlauf-flach-rund1">
    <w:name w:val="verlauf-flach-rund1"/>
    <w:basedOn w:val="Standard"/>
    <w:pPr>
      <w:spacing w:after="144" w:line="312" w:lineRule="auto"/>
    </w:pPr>
  </w:style>
  <w:style w:type="paragraph" w:customStyle="1" w:styleId="verlauf-flach-rund2">
    <w:name w:val="verlauf-flach-rund2"/>
    <w:basedOn w:val="Standard"/>
    <w:pPr>
      <w:spacing w:after="144" w:line="312" w:lineRule="auto"/>
    </w:pPr>
  </w:style>
  <w:style w:type="paragraph" w:customStyle="1" w:styleId="verlauf-hoch1">
    <w:name w:val="verlauf-hoch1"/>
    <w:basedOn w:val="Standard"/>
    <w:pPr>
      <w:spacing w:after="144" w:line="312" w:lineRule="auto"/>
    </w:pPr>
  </w:style>
  <w:style w:type="paragraph" w:customStyle="1" w:styleId="verlauf-hoch2">
    <w:name w:val="verlauf-hoch2"/>
    <w:basedOn w:val="Standard"/>
    <w:pPr>
      <w:spacing w:after="144" w:line="312" w:lineRule="auto"/>
    </w:pPr>
  </w:style>
  <w:style w:type="paragraph" w:customStyle="1" w:styleId="verlauf1">
    <w:name w:val="verlauf1"/>
    <w:basedOn w:val="Standard"/>
    <w:pPr>
      <w:spacing w:after="144" w:line="312" w:lineRule="auto"/>
    </w:pPr>
  </w:style>
  <w:style w:type="paragraph" w:customStyle="1" w:styleId="verlauf2">
    <w:name w:val="verlauf2"/>
    <w:basedOn w:val="Standard"/>
    <w:pPr>
      <w:spacing w:after="144" w:line="312" w:lineRule="auto"/>
    </w:pPr>
  </w:style>
  <w:style w:type="paragraph" w:customStyle="1" w:styleId="verlauf-flach1">
    <w:name w:val="verlauf-flach1"/>
    <w:basedOn w:val="Standard"/>
    <w:pPr>
      <w:spacing w:after="144" w:line="312" w:lineRule="auto"/>
    </w:pPr>
  </w:style>
  <w:style w:type="paragraph" w:customStyle="1" w:styleId="verlauf-flach2">
    <w:name w:val="verlauf-flach2"/>
    <w:basedOn w:val="Standard"/>
    <w:pPr>
      <w:spacing w:after="144" w:line="312" w:lineRule="auto"/>
    </w:pPr>
  </w:style>
  <w:style w:type="paragraph" w:customStyle="1" w:styleId="dot1">
    <w:name w:val="dot1"/>
    <w:basedOn w:val="Standard"/>
    <w:pPr>
      <w:spacing w:after="144" w:line="312" w:lineRule="auto"/>
      <w:ind w:hanging="18913"/>
    </w:pPr>
    <w:rPr>
      <w:color w:val="FFFFFF"/>
    </w:rPr>
  </w:style>
  <w:style w:type="paragraph" w:customStyle="1" w:styleId="offen1">
    <w:name w:val="offen1"/>
    <w:basedOn w:val="Standard"/>
    <w:pPr>
      <w:shd w:val="clear" w:color="auto" w:fill="D0E1B8"/>
      <w:spacing w:after="144" w:line="312" w:lineRule="auto"/>
    </w:pPr>
  </w:style>
  <w:style w:type="paragraph" w:customStyle="1" w:styleId="open1">
    <w:name w:val="open1"/>
    <w:basedOn w:val="Standard"/>
    <w:pPr>
      <w:shd w:val="clear" w:color="auto" w:fill="D0E1B8"/>
      <w:spacing w:after="144" w:line="312" w:lineRule="auto"/>
    </w:pPr>
  </w:style>
  <w:style w:type="paragraph" w:customStyle="1" w:styleId="dot2">
    <w:name w:val="dot2"/>
    <w:basedOn w:val="Standard"/>
    <w:pPr>
      <w:pBdr>
        <w:top w:val="single" w:sz="2" w:space="2" w:color="FFFFFF"/>
        <w:left w:val="single" w:sz="2" w:space="0" w:color="FFFFFF"/>
        <w:bottom w:val="single" w:sz="2" w:space="2" w:color="FFFFFF"/>
        <w:right w:val="single" w:sz="2" w:space="0" w:color="FFFFFF"/>
      </w:pBdr>
      <w:shd w:val="clear" w:color="auto" w:fill="E6EBDE"/>
      <w:spacing w:line="312" w:lineRule="auto"/>
      <w:ind w:left="525"/>
      <w:jc w:val="right"/>
    </w:pPr>
    <w:rPr>
      <w:vanish/>
      <w:sz w:val="18"/>
      <w:szCs w:val="18"/>
    </w:rPr>
  </w:style>
  <w:style w:type="character" w:customStyle="1" w:styleId="bild1">
    <w:name w:val="bild1"/>
    <w:basedOn w:val="Absatz-Standardschriftart"/>
    <w:rPr>
      <w:vanish/>
      <w:webHidden w:val="0"/>
      <w:bdr w:val="single" w:sz="6" w:space="1" w:color="E6EBDE" w:frame="1"/>
      <w:specVanish w:val="0"/>
    </w:rPr>
  </w:style>
  <w:style w:type="character" w:customStyle="1" w:styleId="bild2">
    <w:name w:val="bild2"/>
    <w:basedOn w:val="Absatz-Standardschriftart"/>
    <w:rPr>
      <w:vanish/>
      <w:webHidden w:val="0"/>
      <w:bdr w:val="single" w:sz="6" w:space="1" w:color="E6EBDE" w:frame="1"/>
      <w:shd w:val="clear" w:color="auto" w:fill="0D59AB"/>
      <w:specVanish w:val="0"/>
    </w:rPr>
  </w:style>
  <w:style w:type="character" w:customStyle="1" w:styleId="bild3">
    <w:name w:val="bild3"/>
    <w:basedOn w:val="Absatz-Standardschriftart"/>
    <w:rPr>
      <w:vanish/>
      <w:webHidden w:val="0"/>
      <w:bdr w:val="single" w:sz="6" w:space="1" w:color="E6EBDE" w:frame="1"/>
      <w:shd w:val="clear" w:color="auto" w:fill="0D59AB"/>
      <w:specVanish w:val="0"/>
    </w:rPr>
  </w:style>
  <w:style w:type="character" w:customStyle="1" w:styleId="bild4">
    <w:name w:val="bild4"/>
    <w:basedOn w:val="Absatz-Standardschriftart"/>
    <w:rPr>
      <w:vanish/>
      <w:webHidden w:val="0"/>
      <w:bdr w:val="single" w:sz="6" w:space="1" w:color="E6EBDE" w:frame="1"/>
      <w:shd w:val="clear" w:color="auto" w:fill="0D59AB"/>
      <w:specVanish w:val="0"/>
    </w:rPr>
  </w:style>
  <w:style w:type="character" w:customStyle="1" w:styleId="bild5">
    <w:name w:val="bild5"/>
    <w:basedOn w:val="Absatz-Standardschriftart"/>
    <w:rPr>
      <w:vanish/>
      <w:webHidden w:val="0"/>
      <w:bdr w:val="single" w:sz="6" w:space="1" w:color="E6EBDE" w:frame="1"/>
      <w:shd w:val="clear" w:color="auto" w:fill="0D59AB"/>
      <w:specVanish w:val="0"/>
    </w:rPr>
  </w:style>
  <w:style w:type="paragraph" w:customStyle="1" w:styleId="doppelpunkt1">
    <w:name w:val="doppelpunkt1"/>
    <w:basedOn w:val="Standard"/>
    <w:pPr>
      <w:spacing w:after="144" w:line="312" w:lineRule="auto"/>
    </w:pPr>
    <w:rPr>
      <w:vanish/>
    </w:rPr>
  </w:style>
  <w:style w:type="paragraph" w:customStyle="1" w:styleId="entry1">
    <w:name w:val="entry1"/>
    <w:basedOn w:val="Standard"/>
    <w:pPr>
      <w:spacing w:after="144" w:line="312" w:lineRule="auto"/>
      <w:ind w:right="2700"/>
    </w:pPr>
  </w:style>
  <w:style w:type="character" w:customStyle="1" w:styleId="siesindhier1">
    <w:name w:val="siesindhier1"/>
    <w:basedOn w:val="Absatz-Standardschriftart"/>
    <w:rPr>
      <w:vanish/>
      <w:webHidden w:val="0"/>
      <w:specVanish w:val="0"/>
    </w:rPr>
  </w:style>
  <w:style w:type="character" w:customStyle="1" w:styleId="dot3">
    <w:name w:val="dot3"/>
    <w:basedOn w:val="Absatz-Standardschriftart"/>
    <w:rPr>
      <w:color w:val="FFFFFF"/>
    </w:rPr>
  </w:style>
  <w:style w:type="character" w:styleId="Hervorhebung">
    <w:name w:val="Emphasis"/>
    <w:basedOn w:val="Absatz-Standardschriftart"/>
    <w:uiPriority w:val="20"/>
    <w:qFormat/>
    <w:rPr>
      <w:i/>
      <w:iCs/>
    </w:rPr>
  </w:style>
  <w:style w:type="character" w:customStyle="1" w:styleId="dot4">
    <w:name w:val="dot4"/>
    <w:basedOn w:val="Absatz-Standardschriftart"/>
    <w:rPr>
      <w:vanish/>
      <w:webHidden w:val="0"/>
      <w:specVanish w:val="0"/>
    </w:rPr>
  </w:style>
  <w:style w:type="character" w:customStyle="1" w:styleId="unsichtbar1">
    <w:name w:val="unsichtbar1"/>
    <w:basedOn w:val="Absatz-Standardschriftart"/>
    <w:rPr>
      <w:vanish/>
      <w:webHidden w:val="0"/>
      <w:specVanish w:val="0"/>
    </w:rPr>
  </w:style>
  <w:style w:type="character" w:customStyle="1" w:styleId="doppelpunkt2">
    <w:name w:val="doppelpunkt2"/>
    <w:basedOn w:val="Absatz-Standardschriftart"/>
    <w:rPr>
      <w:vanish/>
      <w:webHidden w:val="0"/>
      <w:specVanish w:val="0"/>
    </w:rPr>
  </w:style>
  <w:style w:type="paragraph" w:styleId="Sprechblasentext">
    <w:name w:val="Balloon Text"/>
    <w:basedOn w:val="Standard"/>
    <w:link w:val="SprechblasentextZchn"/>
    <w:uiPriority w:val="99"/>
    <w:semiHidden/>
    <w:unhideWhenUsed/>
    <w:rsid w:val="007E71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1C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366591">
      <w:marLeft w:val="0"/>
      <w:marRight w:val="0"/>
      <w:marTop w:val="0"/>
      <w:marBottom w:val="0"/>
      <w:divBdr>
        <w:top w:val="none" w:sz="0" w:space="0" w:color="auto"/>
        <w:left w:val="none" w:sz="0" w:space="0" w:color="auto"/>
        <w:bottom w:val="none" w:sz="0" w:space="0" w:color="auto"/>
        <w:right w:val="none" w:sz="0" w:space="0" w:color="auto"/>
      </w:divBdr>
      <w:divsChild>
        <w:div w:id="1575697275">
          <w:marLeft w:val="0"/>
          <w:marRight w:val="0"/>
          <w:marTop w:val="0"/>
          <w:marBottom w:val="0"/>
          <w:divBdr>
            <w:top w:val="none" w:sz="0" w:space="0" w:color="auto"/>
            <w:left w:val="none" w:sz="0" w:space="0" w:color="auto"/>
            <w:bottom w:val="none" w:sz="0" w:space="0" w:color="auto"/>
            <w:right w:val="none" w:sz="0" w:space="0" w:color="auto"/>
          </w:divBdr>
          <w:divsChild>
            <w:div w:id="176120131">
              <w:marLeft w:val="0"/>
              <w:marRight w:val="0"/>
              <w:marTop w:val="0"/>
              <w:marBottom w:val="0"/>
              <w:divBdr>
                <w:top w:val="none" w:sz="0" w:space="0" w:color="auto"/>
                <w:left w:val="none" w:sz="0" w:space="0" w:color="auto"/>
                <w:bottom w:val="none" w:sz="0" w:space="0" w:color="auto"/>
                <w:right w:val="none" w:sz="0" w:space="0" w:color="auto"/>
              </w:divBdr>
              <w:divsChild>
                <w:div w:id="851728480">
                  <w:marLeft w:val="0"/>
                  <w:marRight w:val="0"/>
                  <w:marTop w:val="0"/>
                  <w:marBottom w:val="0"/>
                  <w:divBdr>
                    <w:top w:val="none" w:sz="0" w:space="0" w:color="auto"/>
                    <w:left w:val="none" w:sz="0" w:space="0" w:color="auto"/>
                    <w:bottom w:val="none" w:sz="0" w:space="0" w:color="auto"/>
                    <w:right w:val="none" w:sz="0" w:space="0" w:color="auto"/>
                  </w:divBdr>
                  <w:divsChild>
                    <w:div w:id="1675768593">
                      <w:marLeft w:val="0"/>
                      <w:marRight w:val="0"/>
                      <w:marTop w:val="0"/>
                      <w:marBottom w:val="0"/>
                      <w:divBdr>
                        <w:top w:val="none" w:sz="0" w:space="0" w:color="auto"/>
                        <w:left w:val="none" w:sz="0" w:space="0" w:color="auto"/>
                        <w:bottom w:val="none" w:sz="0" w:space="0" w:color="auto"/>
                        <w:right w:val="none" w:sz="0" w:space="0" w:color="auto"/>
                      </w:divBdr>
                      <w:divsChild>
                        <w:div w:id="1789200637">
                          <w:marLeft w:val="0"/>
                          <w:marRight w:val="0"/>
                          <w:marTop w:val="0"/>
                          <w:marBottom w:val="0"/>
                          <w:divBdr>
                            <w:top w:val="none" w:sz="0" w:space="0" w:color="auto"/>
                            <w:left w:val="none" w:sz="0" w:space="0" w:color="auto"/>
                            <w:bottom w:val="none" w:sz="0" w:space="0" w:color="auto"/>
                            <w:right w:val="none" w:sz="0" w:space="0" w:color="auto"/>
                          </w:divBdr>
                          <w:divsChild>
                            <w:div w:id="1465000665">
                              <w:marLeft w:val="0"/>
                              <w:marRight w:val="0"/>
                              <w:marTop w:val="0"/>
                              <w:marBottom w:val="0"/>
                              <w:divBdr>
                                <w:top w:val="none" w:sz="0" w:space="0" w:color="auto"/>
                                <w:left w:val="none" w:sz="0" w:space="0" w:color="auto"/>
                                <w:bottom w:val="none" w:sz="0" w:space="0" w:color="auto"/>
                                <w:right w:val="none" w:sz="0" w:space="0" w:color="auto"/>
                              </w:divBdr>
                            </w:div>
                          </w:divsChild>
                        </w:div>
                        <w:div w:id="1573468417">
                          <w:marLeft w:val="0"/>
                          <w:marRight w:val="0"/>
                          <w:marTop w:val="0"/>
                          <w:marBottom w:val="0"/>
                          <w:divBdr>
                            <w:top w:val="none" w:sz="0" w:space="0" w:color="auto"/>
                            <w:left w:val="none" w:sz="0" w:space="0" w:color="auto"/>
                            <w:bottom w:val="none" w:sz="0" w:space="0" w:color="auto"/>
                            <w:right w:val="none" w:sz="0" w:space="0" w:color="auto"/>
                          </w:divBdr>
                          <w:divsChild>
                            <w:div w:id="1428188455">
                              <w:marLeft w:val="0"/>
                              <w:marRight w:val="0"/>
                              <w:marTop w:val="0"/>
                              <w:marBottom w:val="0"/>
                              <w:divBdr>
                                <w:top w:val="none" w:sz="0" w:space="0" w:color="auto"/>
                                <w:left w:val="none" w:sz="0" w:space="0" w:color="auto"/>
                                <w:bottom w:val="none" w:sz="0" w:space="0" w:color="auto"/>
                                <w:right w:val="none" w:sz="0" w:space="0" w:color="auto"/>
                              </w:divBdr>
                              <w:divsChild>
                                <w:div w:id="49311203">
                                  <w:marLeft w:val="0"/>
                                  <w:marRight w:val="0"/>
                                  <w:marTop w:val="0"/>
                                  <w:marBottom w:val="0"/>
                                  <w:divBdr>
                                    <w:top w:val="none" w:sz="0" w:space="0" w:color="auto"/>
                                    <w:left w:val="none" w:sz="0" w:space="0" w:color="auto"/>
                                    <w:bottom w:val="none" w:sz="0" w:space="0" w:color="auto"/>
                                    <w:right w:val="none" w:sz="0" w:space="0" w:color="auto"/>
                                  </w:divBdr>
                                  <w:divsChild>
                                    <w:div w:id="750666043">
                                      <w:marLeft w:val="0"/>
                                      <w:marRight w:val="0"/>
                                      <w:marTop w:val="0"/>
                                      <w:marBottom w:val="0"/>
                                      <w:divBdr>
                                        <w:top w:val="none" w:sz="0" w:space="0" w:color="auto"/>
                                        <w:left w:val="none" w:sz="0" w:space="0" w:color="auto"/>
                                        <w:bottom w:val="none" w:sz="0" w:space="0" w:color="auto"/>
                                        <w:right w:val="none" w:sz="0" w:space="0" w:color="auto"/>
                                      </w:divBdr>
                                      <w:divsChild>
                                        <w:div w:id="1809475912">
                                          <w:marLeft w:val="0"/>
                                          <w:marRight w:val="0"/>
                                          <w:marTop w:val="300"/>
                                          <w:marBottom w:val="0"/>
                                          <w:divBdr>
                                            <w:top w:val="single" w:sz="6" w:space="0" w:color="FFFFFF"/>
                                            <w:left w:val="none" w:sz="0" w:space="0" w:color="auto"/>
                                            <w:bottom w:val="single" w:sz="6" w:space="0" w:color="FFFFFF"/>
                                            <w:right w:val="none" w:sz="0" w:space="0" w:color="auto"/>
                                          </w:divBdr>
                                        </w:div>
                                        <w:div w:id="15380020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2071150899">
                              <w:marLeft w:val="0"/>
                              <w:marRight w:val="0"/>
                              <w:marTop w:val="0"/>
                              <w:marBottom w:val="0"/>
                              <w:divBdr>
                                <w:top w:val="none" w:sz="0" w:space="0" w:color="auto"/>
                                <w:left w:val="none" w:sz="0" w:space="0" w:color="auto"/>
                                <w:bottom w:val="none" w:sz="0" w:space="0" w:color="auto"/>
                                <w:right w:val="none" w:sz="0" w:space="0" w:color="auto"/>
                              </w:divBdr>
                              <w:divsChild>
                                <w:div w:id="1648362191">
                                  <w:marLeft w:val="0"/>
                                  <w:marRight w:val="0"/>
                                  <w:marTop w:val="0"/>
                                  <w:marBottom w:val="0"/>
                                  <w:divBdr>
                                    <w:top w:val="none" w:sz="0" w:space="0" w:color="auto"/>
                                    <w:left w:val="none" w:sz="0" w:space="0" w:color="auto"/>
                                    <w:bottom w:val="none" w:sz="0" w:space="0" w:color="auto"/>
                                    <w:right w:val="none" w:sz="0" w:space="0" w:color="auto"/>
                                  </w:divBdr>
                                  <w:divsChild>
                                    <w:div w:id="1242375720">
                                      <w:marLeft w:val="0"/>
                                      <w:marRight w:val="0"/>
                                      <w:marTop w:val="0"/>
                                      <w:marBottom w:val="0"/>
                                      <w:divBdr>
                                        <w:top w:val="none" w:sz="0" w:space="0" w:color="auto"/>
                                        <w:left w:val="none" w:sz="0" w:space="0" w:color="auto"/>
                                        <w:bottom w:val="none" w:sz="0" w:space="0" w:color="auto"/>
                                        <w:right w:val="none" w:sz="0" w:space="0" w:color="auto"/>
                                      </w:divBdr>
                                      <w:divsChild>
                                        <w:div w:id="1240942999">
                                          <w:marLeft w:val="3"/>
                                          <w:marRight w:val="0"/>
                                          <w:marTop w:val="0"/>
                                          <w:marBottom w:val="150"/>
                                          <w:divBdr>
                                            <w:top w:val="single" w:sz="6" w:space="0" w:color="E6EBDE"/>
                                            <w:left w:val="single" w:sz="6" w:space="0" w:color="E6EBDE"/>
                                            <w:bottom w:val="single" w:sz="6" w:space="4" w:color="E6EBDE"/>
                                            <w:right w:val="single" w:sz="6" w:space="0" w:color="E6EBDE"/>
                                          </w:divBdr>
                                        </w:div>
                                      </w:divsChild>
                                    </w:div>
                                  </w:divsChild>
                                </w:div>
                                <w:div w:id="9633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226">
                          <w:marLeft w:val="0"/>
                          <w:marRight w:val="0"/>
                          <w:marTop w:val="0"/>
                          <w:marBottom w:val="0"/>
                          <w:divBdr>
                            <w:top w:val="none" w:sz="0" w:space="0" w:color="auto"/>
                            <w:left w:val="none" w:sz="0" w:space="0" w:color="auto"/>
                            <w:bottom w:val="none" w:sz="0" w:space="0" w:color="auto"/>
                            <w:right w:val="none" w:sz="0" w:space="0" w:color="auto"/>
                          </w:divBdr>
                          <w:divsChild>
                            <w:div w:id="1731683533">
                              <w:marLeft w:val="0"/>
                              <w:marRight w:val="0"/>
                              <w:marTop w:val="0"/>
                              <w:marBottom w:val="0"/>
                              <w:divBdr>
                                <w:top w:val="none" w:sz="0" w:space="0" w:color="auto"/>
                                <w:left w:val="none" w:sz="0" w:space="0" w:color="auto"/>
                                <w:bottom w:val="none" w:sz="0" w:space="0" w:color="auto"/>
                                <w:right w:val="none" w:sz="0" w:space="0" w:color="auto"/>
                              </w:divBdr>
                            </w:div>
                            <w:div w:id="729839335">
                              <w:marLeft w:val="0"/>
                              <w:marRight w:val="0"/>
                              <w:marTop w:val="0"/>
                              <w:marBottom w:val="240"/>
                              <w:divBdr>
                                <w:top w:val="none" w:sz="0" w:space="0" w:color="auto"/>
                                <w:left w:val="none" w:sz="0" w:space="0" w:color="auto"/>
                                <w:bottom w:val="single" w:sz="2" w:space="2" w:color="0D59AB"/>
                                <w:right w:val="none" w:sz="0" w:space="0" w:color="auto"/>
                              </w:divBdr>
                              <w:divsChild>
                                <w:div w:id="1678189361">
                                  <w:marLeft w:val="0"/>
                                  <w:marRight w:val="0"/>
                                  <w:marTop w:val="0"/>
                                  <w:marBottom w:val="0"/>
                                  <w:divBdr>
                                    <w:top w:val="single" w:sz="2" w:space="2" w:color="000000"/>
                                    <w:left w:val="single" w:sz="2" w:space="0" w:color="000000"/>
                                    <w:bottom w:val="single" w:sz="2" w:space="0" w:color="DEE3D6"/>
                                    <w:right w:val="single" w:sz="2" w:space="2" w:color="000000"/>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Programmablaufplan%20" TargetMode="External"/><Relationship Id="rId5" Type="http://schemas.openxmlformats.org/officeDocument/2006/relationships/hyperlink" Target="http://de.wikipedia.org/wiki/Datenflussdiagram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6442</Characters>
  <Application>Microsoft Office Word</Application>
  <DocSecurity>0</DocSecurity>
  <Lines>53</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Konzepte</dc:title>
  <dc:creator>Sirko</dc:creator>
  <cp:lastModifiedBy>Sirko</cp:lastModifiedBy>
  <cp:revision>2</cp:revision>
  <dcterms:created xsi:type="dcterms:W3CDTF">2010-03-23T15:55:00Z</dcterms:created>
  <dcterms:modified xsi:type="dcterms:W3CDTF">2010-03-23T15:55:00Z</dcterms:modified>
</cp:coreProperties>
</file>