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CB36" w14:textId="77777777" w:rsidR="00230BE1" w:rsidRPr="009A76FB" w:rsidRDefault="00230BE1" w:rsidP="00230BE1">
      <w:pPr>
        <w:rPr>
          <w:snapToGrid/>
        </w:rPr>
      </w:pPr>
      <w:r>
        <w:rPr>
          <w:rFonts w:ascii="Arial" w:hAnsi="Arial" w:cs="Arial"/>
          <w:b/>
          <w:snapToGrid/>
          <w:sz w:val="24"/>
        </w:rPr>
        <w:t xml:space="preserve">Grant Agreement </w:t>
      </w:r>
      <w:r w:rsidRPr="00C13056">
        <w:rPr>
          <w:rFonts w:ascii="Arial" w:hAnsi="Arial" w:cs="Arial"/>
          <w:b/>
          <w:snapToGrid/>
          <w:sz w:val="24"/>
        </w:rPr>
        <w:t>für Erasmus+ </w:t>
      </w:r>
      <w:r>
        <w:rPr>
          <w:rFonts w:ascii="Arial" w:hAnsi="Arial" w:cs="Arial"/>
          <w:b/>
          <w:snapToGrid/>
          <w:sz w:val="24"/>
        </w:rPr>
        <w:t xml:space="preserve">Mobilitätsteilnehmende – Hochschulbildung </w:t>
      </w:r>
      <w:r w:rsidRPr="00C13056">
        <w:rPr>
          <w:rFonts w:ascii="Arial" w:hAnsi="Arial" w:cs="Arial"/>
          <w:b/>
          <w:snapToGrid/>
          <w:sz w:val="24"/>
        </w:rPr>
        <w:t>(</w:t>
      </w:r>
      <w:r w:rsidRPr="00CB511E">
        <w:rPr>
          <w:rFonts w:ascii="Arial" w:hAnsi="Arial" w:cs="Arial"/>
          <w:b/>
          <w:snapToGrid/>
          <w:sz w:val="24"/>
        </w:rPr>
        <w:t>STA und STT</w:t>
      </w:r>
      <w:r>
        <w:rPr>
          <w:rFonts w:ascii="Arial" w:hAnsi="Arial" w:cs="Arial"/>
          <w:b/>
          <w:snapToGrid/>
          <w:sz w:val="24"/>
        </w:rPr>
        <w:t xml:space="preserve">) </w:t>
      </w:r>
      <w:r w:rsidRPr="00B81524">
        <w:rPr>
          <w:rFonts w:ascii="Arial" w:hAnsi="Arial" w:cs="Arial"/>
          <w:b/>
          <w:snapToGrid/>
          <w:sz w:val="24"/>
          <w:highlight w:val="yellow"/>
        </w:rPr>
        <w:t>(</w:t>
      </w:r>
      <w:proofErr w:type="spellStart"/>
      <w:r w:rsidRPr="00B81524">
        <w:rPr>
          <w:rFonts w:ascii="Arial" w:hAnsi="Arial" w:cs="Arial"/>
          <w:b/>
          <w:snapToGrid/>
          <w:sz w:val="24"/>
          <w:highlight w:val="yellow"/>
        </w:rPr>
        <w:t>Outgoingmobilität</w:t>
      </w:r>
      <w:proofErr w:type="spellEnd"/>
      <w:r w:rsidRPr="00B81524">
        <w:rPr>
          <w:rFonts w:ascii="Arial" w:hAnsi="Arial" w:cs="Arial"/>
          <w:b/>
          <w:snapToGrid/>
          <w:sz w:val="24"/>
          <w:highlight w:val="yellow"/>
        </w:rPr>
        <w:t>)</w:t>
      </w:r>
    </w:p>
    <w:p w14:paraId="5213D073" w14:textId="77777777" w:rsidR="00230BE1" w:rsidRPr="00123AC5" w:rsidRDefault="00230BE1" w:rsidP="00230BE1">
      <w:pPr>
        <w:rPr>
          <w:rFonts w:ascii="Arial" w:hAnsi="Arial" w:cs="Arial"/>
          <w:b/>
          <w:szCs w:val="24"/>
        </w:rPr>
      </w:pPr>
    </w:p>
    <w:p w14:paraId="5D30B31A" w14:textId="77777777" w:rsidR="00230BE1" w:rsidRPr="004C37DD" w:rsidRDefault="00230BE1" w:rsidP="00230BE1">
      <w:pPr>
        <w:spacing w:after="120"/>
        <w:jc w:val="center"/>
        <w:rPr>
          <w:rFonts w:ascii="Arial" w:hAnsi="Arial" w:cs="Arial"/>
          <w:b/>
          <w:bCs/>
          <w:sz w:val="23"/>
          <w:szCs w:val="23"/>
        </w:rPr>
      </w:pPr>
      <w:r w:rsidRPr="004C37DD">
        <w:rPr>
          <w:rFonts w:ascii="Arial" w:hAnsi="Arial" w:cs="Arial"/>
          <w:b/>
          <w:sz w:val="23"/>
        </w:rPr>
        <w:t>VEREINBARUNG</w:t>
      </w:r>
      <w:r w:rsidR="00AE6DCE">
        <w:rPr>
          <w:rFonts w:ascii="Arial" w:hAnsi="Arial" w:cs="Arial"/>
          <w:b/>
          <w:sz w:val="23"/>
        </w:rPr>
        <w:t>:</w:t>
      </w:r>
      <w:r w:rsidRPr="004C37DD">
        <w:rPr>
          <w:rFonts w:ascii="Arial" w:hAnsi="Arial" w:cs="Arial"/>
          <w:b/>
          <w:sz w:val="23"/>
        </w:rPr>
        <w:t xml:space="preserve"> ERASMUS+ MOBILITÄT FÜR EINZELPERSONEN</w:t>
      </w:r>
    </w:p>
    <w:p w14:paraId="3053D8CB" w14:textId="05F67FDA" w:rsidR="00230BE1" w:rsidRDefault="00230BE1" w:rsidP="00230BE1">
      <w:pPr>
        <w:jc w:val="center"/>
        <w:rPr>
          <w:rFonts w:ascii="Arial" w:hAnsi="Arial" w:cs="Arial"/>
          <w:sz w:val="24"/>
        </w:rPr>
      </w:pPr>
      <w:r w:rsidRPr="004C37DD">
        <w:rPr>
          <w:rFonts w:ascii="Arial" w:hAnsi="Arial" w:cs="Arial"/>
          <w:sz w:val="24"/>
        </w:rPr>
        <w:t>Projekt</w:t>
      </w:r>
      <w:r w:rsidR="00AE6DCE">
        <w:rPr>
          <w:rFonts w:ascii="Arial" w:hAnsi="Arial" w:cs="Arial"/>
          <w:sz w:val="24"/>
        </w:rPr>
        <w:t>-Code</w:t>
      </w:r>
      <w:r w:rsidRPr="004C37DD">
        <w:rPr>
          <w:rFonts w:ascii="Arial" w:hAnsi="Arial" w:cs="Arial"/>
          <w:sz w:val="24"/>
        </w:rPr>
        <w:t xml:space="preserve">: </w:t>
      </w:r>
      <w:r>
        <w:rPr>
          <w:rFonts w:ascii="Arial" w:hAnsi="Arial" w:cs="Arial"/>
          <w:sz w:val="24"/>
        </w:rPr>
        <w:t>202</w:t>
      </w:r>
      <w:r w:rsidR="001670C5">
        <w:rPr>
          <w:rFonts w:ascii="Arial" w:hAnsi="Arial" w:cs="Arial"/>
          <w:sz w:val="24"/>
        </w:rPr>
        <w:t>5</w:t>
      </w:r>
      <w:r>
        <w:rPr>
          <w:rFonts w:ascii="Arial" w:hAnsi="Arial" w:cs="Arial"/>
          <w:sz w:val="24"/>
        </w:rPr>
        <w:t>-1-DE01-KA131-HED-000</w:t>
      </w:r>
      <w:r w:rsidR="001670C5">
        <w:rPr>
          <w:rFonts w:ascii="Arial" w:hAnsi="Arial" w:cs="Arial"/>
          <w:sz w:val="24"/>
        </w:rPr>
        <w:t>308649</w:t>
      </w:r>
    </w:p>
    <w:p w14:paraId="4C101D3B" w14:textId="77777777" w:rsidR="00B81524" w:rsidRDefault="00B81524" w:rsidP="00B81524">
      <w:pPr>
        <w:rPr>
          <w:rFonts w:ascii="Arial" w:hAnsi="Arial" w:cs="Arial"/>
          <w:sz w:val="24"/>
        </w:rPr>
      </w:pPr>
    </w:p>
    <w:p w14:paraId="6EC3B944" w14:textId="01DB3DF9" w:rsidR="00B81524" w:rsidRDefault="00B81524" w:rsidP="00B81524">
      <w:pPr>
        <w:rPr>
          <w:rFonts w:ascii="Arial" w:hAnsi="Arial" w:cs="Arial"/>
          <w:sz w:val="24"/>
        </w:rPr>
      </w:pPr>
      <w:r>
        <w:rPr>
          <w:rFonts w:ascii="Arial" w:hAnsi="Arial" w:cs="Arial"/>
          <w:sz w:val="24"/>
        </w:rPr>
        <w:t>Bereich: Hochschulwesen</w:t>
      </w:r>
    </w:p>
    <w:p w14:paraId="3D80B86C" w14:textId="3B6B8219" w:rsidR="00B81524" w:rsidRDefault="00B81524" w:rsidP="00B81524">
      <w:pPr>
        <w:rPr>
          <w:rFonts w:ascii="Arial" w:hAnsi="Arial" w:cs="Arial"/>
          <w:sz w:val="24"/>
        </w:rPr>
      </w:pPr>
      <w:r>
        <w:rPr>
          <w:rFonts w:ascii="Arial" w:hAnsi="Arial" w:cs="Arial"/>
          <w:sz w:val="24"/>
        </w:rPr>
        <w:t>Erasmus+ Mobilitäts-ID-Nummer: E10208946</w:t>
      </w:r>
    </w:p>
    <w:p w14:paraId="1BB0B040" w14:textId="77777777" w:rsidR="00230BE1" w:rsidRPr="00123AC5" w:rsidRDefault="00230BE1" w:rsidP="00230BE1">
      <w:pPr>
        <w:jc w:val="center"/>
        <w:rPr>
          <w:rFonts w:ascii="Arial" w:hAnsi="Arial" w:cs="Arial"/>
          <w:sz w:val="16"/>
          <w:highlight w:val="lightGray"/>
        </w:rPr>
      </w:pPr>
    </w:p>
    <w:p w14:paraId="64664C2F" w14:textId="77777777" w:rsidR="00230BE1" w:rsidRPr="004C37DD" w:rsidRDefault="00230BE1" w:rsidP="00230BE1">
      <w:pPr>
        <w:pStyle w:val="berschrift6"/>
        <w:keepNext/>
        <w:keepLines/>
        <w:numPr>
          <w:ilvl w:val="0"/>
          <w:numId w:val="0"/>
        </w:numPr>
        <w:spacing w:before="0" w:after="0"/>
        <w:ind w:left="1152" w:hanging="1152"/>
        <w:jc w:val="left"/>
        <w:rPr>
          <w:rFonts w:eastAsiaTheme="majorEastAsia" w:cs="Arial"/>
          <w:b/>
          <w:bCs/>
          <w:i w:val="0"/>
          <w:caps/>
          <w:snapToGrid/>
          <w:sz w:val="24"/>
          <w:szCs w:val="28"/>
          <w:u w:val="single"/>
        </w:rPr>
      </w:pPr>
      <w:r w:rsidRPr="004C37DD">
        <w:rPr>
          <w:rFonts w:cs="Arial"/>
          <w:b/>
          <w:i w:val="0"/>
          <w:caps/>
          <w:snapToGrid/>
          <w:sz w:val="24"/>
          <w:u w:val="single"/>
        </w:rPr>
        <w:t xml:space="preserve">PRÄAMBEL </w:t>
      </w:r>
    </w:p>
    <w:p w14:paraId="4385851C" w14:textId="77777777" w:rsidR="00230BE1" w:rsidRPr="004C37DD" w:rsidRDefault="00230BE1" w:rsidP="00230BE1">
      <w:pPr>
        <w:pStyle w:val="Default"/>
        <w:rPr>
          <w:rFonts w:ascii="Arial" w:hAnsi="Arial" w:cs="Arial"/>
          <w:sz w:val="23"/>
          <w:szCs w:val="23"/>
        </w:rPr>
      </w:pPr>
      <w:r w:rsidRPr="004C37DD">
        <w:rPr>
          <w:rFonts w:ascii="Arial" w:hAnsi="Arial" w:cs="Arial"/>
          <w:sz w:val="23"/>
        </w:rPr>
        <w:t xml:space="preserve">Diese </w:t>
      </w:r>
      <w:r w:rsidRPr="004C37DD">
        <w:rPr>
          <w:rFonts w:ascii="Arial" w:hAnsi="Arial" w:cs="Arial"/>
          <w:b/>
          <w:sz w:val="23"/>
        </w:rPr>
        <w:t>Vereinbarung</w:t>
      </w:r>
      <w:r w:rsidRPr="004C37DD">
        <w:rPr>
          <w:rFonts w:ascii="Arial" w:hAnsi="Arial" w:cs="Arial"/>
          <w:sz w:val="23"/>
        </w:rPr>
        <w:t xml:space="preserve"> („</w:t>
      </w:r>
      <w:r w:rsidR="000572CE">
        <w:rPr>
          <w:rFonts w:ascii="Arial" w:hAnsi="Arial" w:cs="Arial"/>
          <w:sz w:val="23"/>
        </w:rPr>
        <w:t xml:space="preserve">die </w:t>
      </w:r>
      <w:r w:rsidRPr="004C37DD">
        <w:rPr>
          <w:rFonts w:ascii="Arial" w:hAnsi="Arial" w:cs="Arial"/>
          <w:sz w:val="23"/>
        </w:rPr>
        <w:t xml:space="preserve">Vereinbarung“) wird </w:t>
      </w:r>
      <w:r w:rsidRPr="004C37DD">
        <w:rPr>
          <w:rFonts w:ascii="Arial" w:hAnsi="Arial" w:cs="Arial"/>
          <w:b/>
          <w:sz w:val="23"/>
        </w:rPr>
        <w:t>zwischen</w:t>
      </w:r>
      <w:r w:rsidRPr="000C4BC4">
        <w:rPr>
          <w:rFonts w:ascii="Arial" w:hAnsi="Arial" w:cs="Arial"/>
          <w:b/>
          <w:sz w:val="23"/>
        </w:rPr>
        <w:t xml:space="preserve"> den </w:t>
      </w:r>
      <w:r w:rsidRPr="004C37DD">
        <w:rPr>
          <w:rFonts w:ascii="Arial" w:hAnsi="Arial" w:cs="Arial"/>
          <w:sz w:val="23"/>
        </w:rPr>
        <w:t xml:space="preserve">folgenden Parteien geschlossen: </w:t>
      </w:r>
    </w:p>
    <w:p w14:paraId="74505B6F" w14:textId="77777777" w:rsidR="00230BE1" w:rsidRPr="004C37DD" w:rsidRDefault="00230BE1" w:rsidP="00230BE1">
      <w:pPr>
        <w:jc w:val="both"/>
        <w:rPr>
          <w:rFonts w:ascii="Arial" w:hAnsi="Arial" w:cs="Arial"/>
          <w:b/>
          <w:bCs/>
          <w:sz w:val="23"/>
          <w:szCs w:val="23"/>
        </w:rPr>
      </w:pPr>
      <w:r w:rsidRPr="004C37DD">
        <w:rPr>
          <w:rFonts w:ascii="Arial" w:hAnsi="Arial" w:cs="Arial"/>
          <w:b/>
          <w:sz w:val="23"/>
        </w:rPr>
        <w:t>einerseits</w:t>
      </w:r>
    </w:p>
    <w:p w14:paraId="49D0B07A" w14:textId="77777777" w:rsidR="00230BE1" w:rsidRPr="00123AC5" w:rsidRDefault="00230BE1" w:rsidP="00230BE1">
      <w:pPr>
        <w:pStyle w:val="Default"/>
        <w:rPr>
          <w:rFonts w:ascii="Arial" w:hAnsi="Arial" w:cs="Arial"/>
          <w:sz w:val="16"/>
        </w:rPr>
      </w:pPr>
    </w:p>
    <w:p w14:paraId="660F1B99" w14:textId="77777777" w:rsidR="00230BE1" w:rsidRPr="004C37DD" w:rsidRDefault="00230BE1" w:rsidP="00230BE1">
      <w:pPr>
        <w:pStyle w:val="Default"/>
        <w:rPr>
          <w:rFonts w:ascii="Arial" w:hAnsi="Arial" w:cs="Arial"/>
        </w:rPr>
      </w:pPr>
      <w:r>
        <w:rPr>
          <w:rFonts w:ascii="Arial" w:hAnsi="Arial" w:cs="Arial"/>
          <w:sz w:val="23"/>
        </w:rPr>
        <w:t>d</w:t>
      </w:r>
      <w:r w:rsidRPr="004C37DD">
        <w:rPr>
          <w:rFonts w:ascii="Arial" w:hAnsi="Arial" w:cs="Arial"/>
          <w:sz w:val="23"/>
        </w:rPr>
        <w:t xml:space="preserve">er </w:t>
      </w:r>
      <w:r w:rsidRPr="004C37DD">
        <w:rPr>
          <w:rFonts w:ascii="Arial" w:hAnsi="Arial" w:cs="Arial"/>
          <w:b/>
          <w:sz w:val="23"/>
        </w:rPr>
        <w:t>Hochschuleinrichtung</w:t>
      </w:r>
      <w:r w:rsidRPr="004C37DD">
        <w:rPr>
          <w:rFonts w:ascii="Arial" w:hAnsi="Arial" w:cs="Arial"/>
          <w:sz w:val="23"/>
        </w:rPr>
        <w:t xml:space="preserve"> („</w:t>
      </w:r>
      <w:r w:rsidRPr="004C37DD">
        <w:rPr>
          <w:rFonts w:ascii="Arial" w:hAnsi="Arial" w:cs="Arial"/>
        </w:rPr>
        <w:t>Hochschuleinrichtung</w:t>
      </w:r>
      <w:r w:rsidRPr="004C37DD">
        <w:rPr>
          <w:rFonts w:ascii="Arial" w:hAnsi="Arial" w:cs="Arial"/>
          <w:sz w:val="23"/>
        </w:rPr>
        <w:t>“),</w:t>
      </w:r>
    </w:p>
    <w:p w14:paraId="6CA2B045" w14:textId="77777777" w:rsidR="00230BE1" w:rsidRPr="00123AC5" w:rsidRDefault="00230BE1" w:rsidP="00230BE1">
      <w:pPr>
        <w:rPr>
          <w:rFonts w:ascii="Arial" w:hAnsi="Arial" w:cs="Arial"/>
          <w:b/>
          <w:snapToGrid/>
          <w:sz w:val="12"/>
          <w:szCs w:val="16"/>
        </w:rPr>
      </w:pPr>
    </w:p>
    <w:p w14:paraId="3851324A" w14:textId="77777777" w:rsidR="00A11918" w:rsidRPr="00C25640" w:rsidRDefault="00A11918" w:rsidP="00230BE1">
      <w:pPr>
        <w:rPr>
          <w:rFonts w:ascii="Arial" w:hAnsi="Arial" w:cs="Arial"/>
          <w:b/>
          <w:snapToGrid/>
          <w:sz w:val="16"/>
          <w:szCs w:val="16"/>
        </w:rPr>
      </w:pPr>
      <w:r>
        <w:rPr>
          <w:rFonts w:ascii="Arial" w:hAnsi="Arial" w:cs="Arial"/>
          <w:b/>
          <w:snapToGrid/>
          <w:sz w:val="16"/>
          <w:szCs w:val="16"/>
        </w:rPr>
        <w:t xml:space="preserve">Option für </w:t>
      </w:r>
      <w:proofErr w:type="spellStart"/>
      <w:r>
        <w:rPr>
          <w:rFonts w:ascii="Arial" w:hAnsi="Arial" w:cs="Arial"/>
          <w:b/>
          <w:snapToGrid/>
          <w:sz w:val="16"/>
          <w:szCs w:val="16"/>
        </w:rPr>
        <w:t>Outgoing</w:t>
      </w:r>
      <w:proofErr w:type="spellEnd"/>
      <w:r>
        <w:rPr>
          <w:rFonts w:ascii="Arial" w:hAnsi="Arial" w:cs="Arial"/>
          <w:b/>
          <w:snapToGrid/>
          <w:sz w:val="16"/>
          <w:szCs w:val="16"/>
        </w:rPr>
        <w:t>-Mobilität:</w:t>
      </w:r>
    </w:p>
    <w:p w14:paraId="1E031807" w14:textId="77777777" w:rsidR="00230BE1" w:rsidRPr="00550C6F" w:rsidRDefault="00230BE1" w:rsidP="00230BE1">
      <w:pPr>
        <w:rPr>
          <w:rFonts w:ascii="Arial" w:hAnsi="Arial" w:cs="Arial"/>
          <w:b/>
          <w:sz w:val="24"/>
          <w:szCs w:val="24"/>
        </w:rPr>
      </w:pPr>
      <w:r w:rsidRPr="00550C6F">
        <w:rPr>
          <w:rFonts w:ascii="Arial" w:hAnsi="Arial" w:cs="Arial"/>
          <w:b/>
          <w:snapToGrid/>
          <w:sz w:val="24"/>
        </w:rPr>
        <w:t>Carl von Ossietzky Universität Oldenburg; E</w:t>
      </w:r>
      <w:r>
        <w:rPr>
          <w:rFonts w:ascii="Arial" w:hAnsi="Arial" w:cs="Arial"/>
          <w:b/>
          <w:snapToGrid/>
          <w:sz w:val="24"/>
        </w:rPr>
        <w:t xml:space="preserve">rasmus+ </w:t>
      </w:r>
      <w:r w:rsidRPr="00550C6F">
        <w:rPr>
          <w:rFonts w:ascii="Arial" w:hAnsi="Arial" w:cs="Arial"/>
          <w:b/>
          <w:snapToGrid/>
          <w:sz w:val="24"/>
        </w:rPr>
        <w:t xml:space="preserve">Code: </w:t>
      </w:r>
      <w:proofErr w:type="gramStart"/>
      <w:r w:rsidRPr="00550C6F">
        <w:rPr>
          <w:rFonts w:ascii="Arial" w:hAnsi="Arial" w:cs="Arial"/>
          <w:b/>
          <w:snapToGrid/>
          <w:sz w:val="24"/>
        </w:rPr>
        <w:t>D  OLDENBU</w:t>
      </w:r>
      <w:proofErr w:type="gramEnd"/>
      <w:r w:rsidRPr="00550C6F">
        <w:rPr>
          <w:rFonts w:ascii="Arial" w:hAnsi="Arial" w:cs="Arial"/>
          <w:b/>
          <w:snapToGrid/>
          <w:sz w:val="24"/>
        </w:rPr>
        <w:t>01</w:t>
      </w:r>
    </w:p>
    <w:p w14:paraId="77BD8188" w14:textId="77777777" w:rsidR="00230BE1" w:rsidRPr="00550C6F" w:rsidRDefault="00230BE1" w:rsidP="00230BE1">
      <w:pPr>
        <w:rPr>
          <w:rFonts w:ascii="Arial" w:hAnsi="Arial" w:cs="Arial"/>
          <w:szCs w:val="24"/>
        </w:rPr>
      </w:pPr>
      <w:r w:rsidRPr="00550C6F">
        <w:rPr>
          <w:rFonts w:ascii="Arial" w:hAnsi="Arial" w:cs="Arial"/>
          <w:snapToGrid/>
        </w:rPr>
        <w:t>Anschrift: Ammerländer Heerstr. 114-118, 26129 Oldenburg, Deutschland</w:t>
      </w:r>
      <w:r>
        <w:rPr>
          <w:rFonts w:ascii="Arial" w:hAnsi="Arial" w:cs="Arial"/>
          <w:snapToGrid/>
        </w:rPr>
        <w:t xml:space="preserve">; </w:t>
      </w:r>
      <w:r>
        <w:rPr>
          <w:rFonts w:ascii="Arial" w:hAnsi="Arial" w:cs="Arial"/>
          <w:szCs w:val="24"/>
        </w:rPr>
        <w:t>E-Mail: io@uol.de</w:t>
      </w:r>
    </w:p>
    <w:p w14:paraId="3C1F3910" w14:textId="77777777" w:rsidR="00A11918" w:rsidRPr="00123AC5" w:rsidRDefault="00A11918" w:rsidP="00A11918">
      <w:pPr>
        <w:rPr>
          <w:rFonts w:ascii="Arial" w:hAnsi="Arial" w:cs="Arial"/>
          <w:snapToGrid/>
          <w:sz w:val="12"/>
        </w:rPr>
      </w:pPr>
    </w:p>
    <w:p w14:paraId="14DD01FE" w14:textId="77777777" w:rsidR="00A11918" w:rsidRPr="00A11918" w:rsidRDefault="00A11918" w:rsidP="00A11918">
      <w:pPr>
        <w:rPr>
          <w:rFonts w:ascii="Arial" w:hAnsi="Arial" w:cs="Arial"/>
          <w:b/>
          <w:snapToGrid/>
          <w:color w:val="A6A6A6" w:themeColor="background1" w:themeShade="A6"/>
          <w:sz w:val="16"/>
          <w:szCs w:val="16"/>
        </w:rPr>
      </w:pPr>
      <w:r w:rsidRPr="00A11918">
        <w:rPr>
          <w:rFonts w:ascii="Arial" w:hAnsi="Arial" w:cs="Arial"/>
          <w:b/>
          <w:snapToGrid/>
          <w:color w:val="A6A6A6" w:themeColor="background1" w:themeShade="A6"/>
          <w:sz w:val="16"/>
          <w:szCs w:val="16"/>
        </w:rPr>
        <w:t>Option für Incoming-Mobilität, einschließlich eingehenden eingeladenen Personals aus Unternehmen:</w:t>
      </w:r>
    </w:p>
    <w:p w14:paraId="7DA22551" w14:textId="77777777" w:rsidR="00A11918" w:rsidRPr="00A11918" w:rsidRDefault="00A11918" w:rsidP="00A11918">
      <w:pPr>
        <w:rPr>
          <w:rFonts w:ascii="Arial" w:hAnsi="Arial" w:cs="Arial"/>
          <w:b/>
          <w:color w:val="A6A6A6" w:themeColor="background1" w:themeShade="A6"/>
          <w:sz w:val="22"/>
          <w:szCs w:val="24"/>
        </w:rPr>
      </w:pPr>
      <w:r>
        <w:rPr>
          <w:rFonts w:ascii="Arial" w:hAnsi="Arial" w:cs="Arial"/>
          <w:b/>
          <w:snapToGrid/>
          <w:color w:val="A6A6A6" w:themeColor="background1" w:themeShade="A6"/>
          <w:sz w:val="22"/>
        </w:rPr>
        <w:t>V</w:t>
      </w:r>
      <w:r w:rsidRPr="00A11918">
        <w:rPr>
          <w:rFonts w:ascii="Arial" w:hAnsi="Arial" w:cs="Arial"/>
          <w:b/>
          <w:snapToGrid/>
          <w:color w:val="A6A6A6" w:themeColor="background1" w:themeShade="A6"/>
          <w:sz w:val="22"/>
        </w:rPr>
        <w:t>ollständiger offizieller Name der begünstigten aufnehmenden Hochschuleinrichtung und ggf. Erasmus-Code:</w:t>
      </w:r>
    </w:p>
    <w:p w14:paraId="507E8F88" w14:textId="0F8106B0" w:rsidR="00A11918" w:rsidRPr="00A11918" w:rsidRDefault="00A11918" w:rsidP="00A11918">
      <w:pPr>
        <w:rPr>
          <w:rFonts w:ascii="Arial" w:hAnsi="Arial" w:cs="Arial"/>
          <w:snapToGrid/>
          <w:color w:val="A6A6A6" w:themeColor="background1" w:themeShade="A6"/>
          <w:sz w:val="18"/>
        </w:rPr>
      </w:pPr>
      <w:r w:rsidRPr="00A11918">
        <w:rPr>
          <w:rFonts w:ascii="Arial" w:hAnsi="Arial" w:cs="Arial"/>
          <w:snapToGrid/>
          <w:color w:val="A6A6A6" w:themeColor="background1" w:themeShade="A6"/>
          <w:sz w:val="18"/>
        </w:rPr>
        <w:t>Anschrift</w:t>
      </w:r>
      <w:r w:rsidR="006B4095">
        <w:rPr>
          <w:rFonts w:ascii="Arial" w:hAnsi="Arial" w:cs="Arial"/>
          <w:snapToGrid/>
          <w:color w:val="A6A6A6" w:themeColor="background1" w:themeShade="A6"/>
          <w:sz w:val="18"/>
        </w:rPr>
        <w:t>, E-Mail</w:t>
      </w:r>
      <w:r w:rsidRPr="00A11918">
        <w:rPr>
          <w:rFonts w:ascii="Arial" w:hAnsi="Arial" w:cs="Arial"/>
          <w:snapToGrid/>
          <w:color w:val="A6A6A6" w:themeColor="background1" w:themeShade="A6"/>
          <w:sz w:val="18"/>
        </w:rPr>
        <w:t xml:space="preserve">: </w:t>
      </w:r>
    </w:p>
    <w:p w14:paraId="22553F08" w14:textId="77777777" w:rsidR="00A11918" w:rsidRPr="00A11918" w:rsidRDefault="00A11918" w:rsidP="00A11918">
      <w:pPr>
        <w:rPr>
          <w:rFonts w:ascii="Arial" w:hAnsi="Arial" w:cs="Arial"/>
          <w:sz w:val="16"/>
          <w:szCs w:val="24"/>
        </w:rPr>
      </w:pPr>
    </w:p>
    <w:p w14:paraId="3B5FDB97" w14:textId="77777777" w:rsidR="00A11918" w:rsidRDefault="00A11918" w:rsidP="00A11918">
      <w:pPr>
        <w:rPr>
          <w:rFonts w:ascii="Arial" w:hAnsi="Arial" w:cs="Arial"/>
          <w:snapToGrid/>
          <w:sz w:val="24"/>
        </w:rPr>
      </w:pPr>
      <w:r w:rsidRPr="00550C6F">
        <w:rPr>
          <w:rFonts w:ascii="Arial" w:hAnsi="Arial" w:cs="Arial"/>
          <w:snapToGrid/>
          <w:sz w:val="24"/>
        </w:rPr>
        <w:t>für die Unterzeichnung dieses Vertrags</w:t>
      </w:r>
      <w:r>
        <w:rPr>
          <w:rFonts w:ascii="Arial" w:hAnsi="Arial" w:cs="Arial"/>
          <w:snapToGrid/>
          <w:sz w:val="24"/>
        </w:rPr>
        <w:t xml:space="preserve"> vertreten</w:t>
      </w:r>
      <w:r w:rsidRPr="00550C6F">
        <w:rPr>
          <w:rFonts w:ascii="Arial" w:hAnsi="Arial" w:cs="Arial"/>
          <w:snapToGrid/>
          <w:sz w:val="24"/>
        </w:rPr>
        <w:t xml:space="preserve"> durch </w:t>
      </w:r>
    </w:p>
    <w:p w14:paraId="677806D8" w14:textId="77777777" w:rsidR="00A11918" w:rsidRDefault="00A11918" w:rsidP="00A11918">
      <w:pPr>
        <w:rPr>
          <w:rFonts w:ascii="Arial" w:hAnsi="Arial" w:cs="Arial"/>
          <w:snapToGrid/>
          <w:sz w:val="24"/>
        </w:rPr>
      </w:pPr>
      <w:r w:rsidRPr="00550C6F">
        <w:rPr>
          <w:rFonts w:ascii="Arial" w:hAnsi="Arial" w:cs="Arial"/>
          <w:snapToGrid/>
          <w:sz w:val="24"/>
        </w:rPr>
        <w:t>Frau Christa Weers, E</w:t>
      </w:r>
      <w:r>
        <w:rPr>
          <w:rFonts w:ascii="Arial" w:hAnsi="Arial" w:cs="Arial"/>
          <w:snapToGrid/>
          <w:sz w:val="24"/>
        </w:rPr>
        <w:t>rasmus</w:t>
      </w:r>
      <w:r w:rsidRPr="00550C6F">
        <w:rPr>
          <w:rFonts w:ascii="Arial" w:hAnsi="Arial" w:cs="Arial"/>
          <w:snapToGrid/>
          <w:sz w:val="24"/>
        </w:rPr>
        <w:t>+ Hochschulkoordinatorin</w:t>
      </w:r>
    </w:p>
    <w:p w14:paraId="02AB8841" w14:textId="77777777" w:rsidR="00A11918" w:rsidRPr="00A11918" w:rsidRDefault="00A11918" w:rsidP="00230BE1">
      <w:pPr>
        <w:rPr>
          <w:rFonts w:ascii="Arial" w:hAnsi="Arial" w:cs="Arial"/>
          <w:snapToGrid/>
          <w:sz w:val="16"/>
        </w:rPr>
      </w:pPr>
    </w:p>
    <w:p w14:paraId="0996DBCA" w14:textId="77777777" w:rsidR="00230BE1" w:rsidRPr="00550C6F" w:rsidRDefault="00230BE1" w:rsidP="00230BE1">
      <w:pPr>
        <w:rPr>
          <w:rFonts w:ascii="Arial" w:hAnsi="Arial" w:cs="Arial"/>
          <w:sz w:val="24"/>
          <w:szCs w:val="24"/>
        </w:rPr>
      </w:pPr>
      <w:r w:rsidRPr="00550C6F">
        <w:rPr>
          <w:rFonts w:ascii="Arial" w:hAnsi="Arial" w:cs="Arial"/>
          <w:snapToGrid/>
          <w:sz w:val="24"/>
        </w:rPr>
        <w:t>und</w:t>
      </w:r>
    </w:p>
    <w:p w14:paraId="7B7A945F" w14:textId="77777777" w:rsidR="00230BE1" w:rsidRPr="00A11918" w:rsidRDefault="00230BE1" w:rsidP="00230BE1">
      <w:pPr>
        <w:rPr>
          <w:rFonts w:ascii="Arial" w:hAnsi="Arial" w:cs="Arial"/>
          <w:sz w:val="16"/>
          <w:szCs w:val="22"/>
          <w:highlight w:val="lightGray"/>
        </w:rPr>
      </w:pPr>
    </w:p>
    <w:p w14:paraId="1B7EEFC0" w14:textId="6859694A" w:rsidR="00230BE1" w:rsidRDefault="00230BE1" w:rsidP="00230BE1">
      <w:pPr>
        <w:rPr>
          <w:rFonts w:ascii="Arial" w:hAnsi="Arial" w:cs="Arial"/>
          <w:szCs w:val="22"/>
          <w:highlight w:val="lightGray"/>
        </w:rPr>
      </w:pPr>
      <w:r w:rsidRPr="00F930DB">
        <w:rPr>
          <w:rFonts w:ascii="Arial" w:hAnsi="Arial" w:cs="Arial"/>
          <w:b/>
          <w:szCs w:val="22"/>
        </w:rPr>
        <w:t>andererseits</w:t>
      </w:r>
      <w:r w:rsidR="00E3752A">
        <w:rPr>
          <w:rFonts w:ascii="Arial" w:hAnsi="Arial" w:cs="Arial"/>
          <w:b/>
          <w:szCs w:val="22"/>
        </w:rPr>
        <w:t xml:space="preserve"> </w:t>
      </w:r>
      <w:r>
        <w:rPr>
          <w:rFonts w:ascii="Arial" w:hAnsi="Arial" w:cs="Arial"/>
          <w:szCs w:val="22"/>
          <w:highlight w:val="lightGray"/>
        </w:rPr>
        <w:t xml:space="preserve">dem/der </w:t>
      </w:r>
      <w:r w:rsidRPr="00C25640">
        <w:rPr>
          <w:rFonts w:ascii="Arial" w:hAnsi="Arial" w:cs="Arial"/>
          <w:b/>
          <w:szCs w:val="22"/>
          <w:highlight w:val="lightGray"/>
        </w:rPr>
        <w:t>Teilnehmenden</w:t>
      </w:r>
      <w:r>
        <w:rPr>
          <w:rFonts w:ascii="Arial" w:hAnsi="Arial" w:cs="Arial"/>
          <w:szCs w:val="22"/>
          <w:highlight w:val="lightGray"/>
        </w:rPr>
        <w:t xml:space="preserve"> („Teilnehmende/r“)</w:t>
      </w:r>
    </w:p>
    <w:p w14:paraId="6FC04C39" w14:textId="77777777" w:rsidR="00230BE1" w:rsidRPr="00A11918" w:rsidRDefault="00230BE1" w:rsidP="00230BE1">
      <w:pPr>
        <w:rPr>
          <w:rFonts w:ascii="Arial" w:hAnsi="Arial" w:cs="Arial"/>
          <w:sz w:val="16"/>
          <w:szCs w:val="22"/>
          <w:highlight w:val="lightGray"/>
        </w:rPr>
      </w:pPr>
    </w:p>
    <w:p w14:paraId="3F391EBE" w14:textId="1B8312B5" w:rsidR="00230BE1" w:rsidRPr="00856DFA" w:rsidRDefault="00230BE1" w:rsidP="00230BE1">
      <w:pPr>
        <w:pBdr>
          <w:bottom w:val="single" w:sz="6" w:space="1" w:color="auto"/>
        </w:pBdr>
        <w:rPr>
          <w:rFonts w:ascii="Arial" w:hAnsi="Arial" w:cs="Arial"/>
          <w:snapToGrid/>
        </w:rPr>
      </w:pPr>
      <w:r>
        <w:rPr>
          <w:rFonts w:ascii="Arial" w:hAnsi="Arial" w:cs="Arial"/>
          <w:sz w:val="24"/>
          <w:szCs w:val="24"/>
        </w:rPr>
        <w:t>Vor</w:t>
      </w:r>
      <w:r w:rsidRPr="00856DFA">
        <w:rPr>
          <w:rFonts w:ascii="Arial" w:hAnsi="Arial" w:cs="Arial"/>
          <w:sz w:val="24"/>
          <w:szCs w:val="24"/>
        </w:rPr>
        <w:t xml:space="preserve">name: </w:t>
      </w:r>
      <w:r w:rsidRPr="00FF3472">
        <w:rPr>
          <w:rFonts w:ascii="Arial" w:hAnsi="Arial" w:cs="Arial"/>
          <w:snapToGrid/>
          <w:sz w:val="24"/>
          <w:highlight w:val="lightGray"/>
        </w:rPr>
        <w:fldChar w:fldCharType="begin">
          <w:ffData>
            <w:name w:val="Text2"/>
            <w:enabled/>
            <w:calcOnExit w:val="0"/>
            <w:textInput>
              <w:format w:val="TITLE CASE"/>
            </w:textInput>
          </w:ffData>
        </w:fldChar>
      </w:r>
      <w:bookmarkStart w:id="0" w:name="Text2"/>
      <w:r w:rsidRPr="00FF3472">
        <w:rPr>
          <w:rFonts w:ascii="Arial" w:hAnsi="Arial" w:cs="Arial"/>
          <w:snapToGrid/>
          <w:sz w:val="24"/>
          <w:highlight w:val="lightGray"/>
        </w:rPr>
        <w:instrText xml:space="preserve"> FORMTEXT </w:instrText>
      </w:r>
      <w:r w:rsidRPr="00FF3472">
        <w:rPr>
          <w:rFonts w:ascii="Arial" w:hAnsi="Arial" w:cs="Arial"/>
          <w:snapToGrid/>
          <w:sz w:val="24"/>
          <w:highlight w:val="lightGray"/>
        </w:rPr>
      </w:r>
      <w:r w:rsidRPr="00FF3472">
        <w:rPr>
          <w:rFonts w:ascii="Arial" w:hAnsi="Arial" w:cs="Arial"/>
          <w:snapToGrid/>
          <w:sz w:val="24"/>
          <w:highlight w:val="lightGray"/>
        </w:rPr>
        <w:fldChar w:fldCharType="separate"/>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snapToGrid/>
          <w:sz w:val="24"/>
          <w:highlight w:val="lightGray"/>
        </w:rPr>
        <w:fldChar w:fldCharType="end"/>
      </w:r>
      <w:bookmarkEnd w:id="0"/>
      <w:r w:rsidRPr="00856DFA">
        <w:rPr>
          <w:rFonts w:ascii="Arial" w:hAnsi="Arial" w:cs="Arial"/>
          <w:snapToGrid/>
        </w:rPr>
        <w:t xml:space="preserve"> </w:t>
      </w:r>
      <w:r w:rsidRPr="00856DFA">
        <w:rPr>
          <w:rFonts w:ascii="Arial" w:hAnsi="Arial" w:cs="Arial"/>
          <w:snapToGrid/>
        </w:rPr>
        <w:tab/>
      </w:r>
      <w:r w:rsidR="006B4095">
        <w:rPr>
          <w:rFonts w:ascii="Arial" w:hAnsi="Arial" w:cs="Arial"/>
          <w:snapToGrid/>
        </w:rPr>
        <w:t xml:space="preserve">     </w:t>
      </w:r>
      <w:r>
        <w:rPr>
          <w:rFonts w:ascii="Arial" w:hAnsi="Arial" w:cs="Arial"/>
          <w:sz w:val="24"/>
          <w:szCs w:val="24"/>
        </w:rPr>
        <w:t>Nach</w:t>
      </w:r>
      <w:r w:rsidRPr="00856DFA">
        <w:rPr>
          <w:rFonts w:ascii="Arial" w:hAnsi="Arial" w:cs="Arial"/>
          <w:sz w:val="24"/>
          <w:szCs w:val="24"/>
        </w:rPr>
        <w:t xml:space="preserve">name: </w:t>
      </w:r>
      <w:r w:rsidRPr="00FF3472">
        <w:rPr>
          <w:rFonts w:ascii="Arial" w:hAnsi="Arial" w:cs="Arial"/>
          <w:snapToGrid/>
          <w:sz w:val="24"/>
          <w:highlight w:val="lightGray"/>
        </w:rPr>
        <w:fldChar w:fldCharType="begin">
          <w:ffData>
            <w:name w:val="Text3"/>
            <w:enabled/>
            <w:calcOnExit w:val="0"/>
            <w:textInput>
              <w:format w:val="TITLE CASE"/>
            </w:textInput>
          </w:ffData>
        </w:fldChar>
      </w:r>
      <w:bookmarkStart w:id="1" w:name="Text3"/>
      <w:r w:rsidRPr="00FF3472">
        <w:rPr>
          <w:rFonts w:ascii="Arial" w:hAnsi="Arial" w:cs="Arial"/>
          <w:snapToGrid/>
          <w:sz w:val="24"/>
          <w:highlight w:val="lightGray"/>
        </w:rPr>
        <w:instrText xml:space="preserve"> FORMTEXT </w:instrText>
      </w:r>
      <w:r w:rsidRPr="00FF3472">
        <w:rPr>
          <w:rFonts w:ascii="Arial" w:hAnsi="Arial" w:cs="Arial"/>
          <w:snapToGrid/>
          <w:sz w:val="24"/>
          <w:highlight w:val="lightGray"/>
        </w:rPr>
      </w:r>
      <w:r w:rsidRPr="00FF3472">
        <w:rPr>
          <w:rFonts w:ascii="Arial" w:hAnsi="Arial" w:cs="Arial"/>
          <w:snapToGrid/>
          <w:sz w:val="24"/>
          <w:highlight w:val="lightGray"/>
        </w:rPr>
        <w:fldChar w:fldCharType="separate"/>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noProof/>
          <w:snapToGrid/>
          <w:sz w:val="24"/>
          <w:highlight w:val="lightGray"/>
        </w:rPr>
        <w:t> </w:t>
      </w:r>
      <w:r w:rsidRPr="00FF3472">
        <w:rPr>
          <w:rFonts w:ascii="Arial" w:hAnsi="Arial" w:cs="Arial"/>
          <w:snapToGrid/>
          <w:sz w:val="24"/>
          <w:highlight w:val="lightGray"/>
        </w:rPr>
        <w:fldChar w:fldCharType="end"/>
      </w:r>
      <w:bookmarkEnd w:id="1"/>
      <w:r>
        <w:rPr>
          <w:rFonts w:ascii="Arial" w:hAnsi="Arial" w:cs="Arial"/>
          <w:snapToGrid/>
          <w:sz w:val="24"/>
          <w:highlight w:val="lightGray"/>
        </w:rPr>
        <w:t xml:space="preserve">                      </w:t>
      </w:r>
    </w:p>
    <w:p w14:paraId="0D5D3891" w14:textId="77777777" w:rsidR="00230BE1" w:rsidRDefault="00230BE1" w:rsidP="00230BE1">
      <w:r w:rsidRPr="008F52BC">
        <w:rPr>
          <w:rFonts w:ascii="Arial" w:hAnsi="Arial" w:cs="Arial"/>
          <w:snapToGrid/>
        </w:rPr>
        <w:t>Geburtsdatum:</w:t>
      </w:r>
      <w:r>
        <w:t xml:space="preserve"> </w:t>
      </w:r>
      <w:r w:rsidRPr="00FF3472">
        <w:rPr>
          <w:rFonts w:ascii="Arial" w:hAnsi="Arial" w:cs="Arial"/>
          <w:highlight w:val="lightGray"/>
        </w:rPr>
        <w:fldChar w:fldCharType="begin">
          <w:ffData>
            <w:name w:val="Text9"/>
            <w:enabled/>
            <w:calcOnExit w:val="0"/>
            <w:textInput>
              <w:type w:val="date"/>
            </w:textInput>
          </w:ffData>
        </w:fldChar>
      </w:r>
      <w:r w:rsidRPr="00FF3472">
        <w:rPr>
          <w:rFonts w:ascii="Arial" w:hAnsi="Arial" w:cs="Arial"/>
          <w:highlight w:val="lightGray"/>
        </w:rPr>
        <w:instrText xml:space="preserve"> FORMTEXT </w:instrText>
      </w:r>
      <w:r w:rsidRPr="00FF3472">
        <w:rPr>
          <w:rFonts w:ascii="Arial" w:hAnsi="Arial" w:cs="Arial"/>
          <w:highlight w:val="lightGray"/>
        </w:rPr>
      </w:r>
      <w:r w:rsidRPr="00FF3472">
        <w:rPr>
          <w:rFonts w:ascii="Arial" w:hAnsi="Arial" w:cs="Arial"/>
          <w:highlight w:val="lightGray"/>
        </w:rPr>
        <w:fldChar w:fldCharType="separate"/>
      </w:r>
      <w:r w:rsidRPr="00FF3472">
        <w:rPr>
          <w:rFonts w:ascii="Arial" w:hAnsi="Arial" w:cs="Arial"/>
          <w:highlight w:val="lightGray"/>
        </w:rPr>
        <w:t> </w:t>
      </w:r>
      <w:r w:rsidRPr="00FF3472">
        <w:rPr>
          <w:rFonts w:ascii="Arial" w:hAnsi="Arial" w:cs="Arial"/>
          <w:highlight w:val="lightGray"/>
        </w:rPr>
        <w:t> </w:t>
      </w:r>
      <w:r w:rsidRPr="00FF3472">
        <w:rPr>
          <w:rFonts w:ascii="Arial" w:hAnsi="Arial" w:cs="Arial"/>
          <w:highlight w:val="lightGray"/>
        </w:rPr>
        <w:t> </w:t>
      </w:r>
      <w:r w:rsidRPr="00FF3472">
        <w:rPr>
          <w:rFonts w:ascii="Arial" w:hAnsi="Arial" w:cs="Arial"/>
          <w:highlight w:val="lightGray"/>
        </w:rPr>
        <w:t> </w:t>
      </w:r>
      <w:r w:rsidRPr="00FF3472">
        <w:rPr>
          <w:rFonts w:ascii="Arial" w:hAnsi="Arial" w:cs="Arial"/>
          <w:highlight w:val="lightGray"/>
        </w:rPr>
        <w:t> </w:t>
      </w:r>
      <w:r w:rsidRPr="00FF3472">
        <w:rPr>
          <w:rFonts w:ascii="Arial" w:hAnsi="Arial" w:cs="Arial"/>
          <w:highlight w:val="lightGray"/>
        </w:rPr>
        <w:fldChar w:fldCharType="end"/>
      </w:r>
      <w:r>
        <w:tab/>
      </w:r>
      <w:r>
        <w:tab/>
      </w:r>
    </w:p>
    <w:p w14:paraId="4C4FC879" w14:textId="6BA4D141" w:rsidR="00230BE1" w:rsidRPr="00314AA6" w:rsidRDefault="006B4095" w:rsidP="00230BE1">
      <w:pPr>
        <w:rPr>
          <w:rFonts w:ascii="Arial" w:hAnsi="Arial" w:cs="Arial"/>
          <w:snapToGrid/>
        </w:rPr>
      </w:pPr>
      <w:r>
        <w:rPr>
          <w:rFonts w:ascii="Arial" w:hAnsi="Arial" w:cs="Arial"/>
          <w:snapToGrid/>
        </w:rPr>
        <w:t>Wohnsitz-Adresse</w:t>
      </w:r>
      <w:r w:rsidR="00230BE1" w:rsidRPr="00314AA6">
        <w:rPr>
          <w:rFonts w:ascii="Arial" w:hAnsi="Arial" w:cs="Arial"/>
          <w:snapToGrid/>
        </w:rPr>
        <w:t xml:space="preserve">: </w:t>
      </w:r>
      <w:r w:rsidR="00230BE1">
        <w:rPr>
          <w:rFonts w:ascii="Arial" w:hAnsi="Arial" w:cs="Arial"/>
          <w:snapToGrid/>
          <w:highlight w:val="lightGray"/>
        </w:rPr>
        <w:fldChar w:fldCharType="begin">
          <w:ffData>
            <w:name w:val="Text7"/>
            <w:enabled/>
            <w:calcOnExit w:val="0"/>
            <w:textInput/>
          </w:ffData>
        </w:fldChar>
      </w:r>
      <w:bookmarkStart w:id="2" w:name="Text7"/>
      <w:r w:rsidR="00230BE1">
        <w:rPr>
          <w:rFonts w:ascii="Arial" w:hAnsi="Arial" w:cs="Arial"/>
          <w:snapToGrid/>
          <w:highlight w:val="lightGray"/>
        </w:rPr>
        <w:instrText xml:space="preserve"> FORMTEXT </w:instrText>
      </w:r>
      <w:r w:rsidR="00230BE1">
        <w:rPr>
          <w:rFonts w:ascii="Arial" w:hAnsi="Arial" w:cs="Arial"/>
          <w:snapToGrid/>
          <w:highlight w:val="lightGray"/>
        </w:rPr>
      </w:r>
      <w:r w:rsidR="00230BE1">
        <w:rPr>
          <w:rFonts w:ascii="Arial" w:hAnsi="Arial" w:cs="Arial"/>
          <w:snapToGrid/>
          <w:highlight w:val="lightGray"/>
        </w:rPr>
        <w:fldChar w:fldCharType="separate"/>
      </w:r>
      <w:r w:rsidR="00230BE1">
        <w:rPr>
          <w:rFonts w:ascii="Arial" w:hAnsi="Arial" w:cs="Arial"/>
          <w:noProof/>
          <w:snapToGrid/>
          <w:highlight w:val="lightGray"/>
        </w:rPr>
        <w:t> </w:t>
      </w:r>
      <w:r w:rsidR="00230BE1">
        <w:rPr>
          <w:rFonts w:ascii="Arial" w:hAnsi="Arial" w:cs="Arial"/>
          <w:noProof/>
          <w:snapToGrid/>
          <w:highlight w:val="lightGray"/>
        </w:rPr>
        <w:t> </w:t>
      </w:r>
      <w:r w:rsidR="00230BE1">
        <w:rPr>
          <w:rFonts w:ascii="Arial" w:hAnsi="Arial" w:cs="Arial"/>
          <w:noProof/>
          <w:snapToGrid/>
          <w:highlight w:val="lightGray"/>
        </w:rPr>
        <w:t> </w:t>
      </w:r>
      <w:r w:rsidR="00230BE1">
        <w:rPr>
          <w:rFonts w:ascii="Arial" w:hAnsi="Arial" w:cs="Arial"/>
          <w:noProof/>
          <w:snapToGrid/>
          <w:highlight w:val="lightGray"/>
        </w:rPr>
        <w:t> </w:t>
      </w:r>
      <w:r w:rsidR="00230BE1">
        <w:rPr>
          <w:rFonts w:ascii="Arial" w:hAnsi="Arial" w:cs="Arial"/>
          <w:noProof/>
          <w:snapToGrid/>
          <w:highlight w:val="lightGray"/>
        </w:rPr>
        <w:t> </w:t>
      </w:r>
      <w:r w:rsidR="00230BE1">
        <w:rPr>
          <w:rFonts w:ascii="Arial" w:hAnsi="Arial" w:cs="Arial"/>
          <w:snapToGrid/>
          <w:highlight w:val="lightGray"/>
        </w:rPr>
        <w:fldChar w:fldCharType="end"/>
      </w:r>
      <w:bookmarkEnd w:id="2"/>
      <w:r w:rsidR="00230BE1" w:rsidRPr="00314AA6">
        <w:rPr>
          <w:rFonts w:ascii="Arial" w:hAnsi="Arial" w:cs="Arial"/>
          <w:snapToGrid/>
        </w:rPr>
        <w:tab/>
      </w:r>
    </w:p>
    <w:p w14:paraId="2BCAB3D5" w14:textId="77777777" w:rsidR="00230BE1" w:rsidRPr="00314AA6" w:rsidRDefault="00230BE1" w:rsidP="00230BE1">
      <w:pPr>
        <w:rPr>
          <w:rFonts w:ascii="Arial" w:hAnsi="Arial" w:cs="Arial"/>
        </w:rPr>
      </w:pPr>
      <w:r w:rsidRPr="00FF3472">
        <w:rPr>
          <w:rFonts w:ascii="Arial" w:hAnsi="Arial" w:cs="Arial"/>
          <w:b/>
          <w:snapToGrid/>
        </w:rPr>
        <w:t>Abteilung/Einrichtung</w:t>
      </w:r>
      <w:r w:rsidRPr="00314AA6">
        <w:rPr>
          <w:rFonts w:ascii="Arial" w:hAnsi="Arial" w:cs="Arial"/>
          <w:snapToGrid/>
        </w:rPr>
        <w:t xml:space="preserve">: </w:t>
      </w:r>
      <w:r>
        <w:rPr>
          <w:rFonts w:ascii="Arial" w:hAnsi="Arial" w:cs="Arial"/>
          <w:snapToGrid/>
          <w:highlight w:val="lightGray"/>
        </w:rPr>
        <w:fldChar w:fldCharType="begin">
          <w:ffData>
            <w:name w:val="Text8"/>
            <w:enabled/>
            <w:calcOnExit w:val="0"/>
            <w:textInput/>
          </w:ffData>
        </w:fldChar>
      </w:r>
      <w:bookmarkStart w:id="3" w:name="Text8"/>
      <w:r>
        <w:rPr>
          <w:rFonts w:ascii="Arial" w:hAnsi="Arial" w:cs="Arial"/>
          <w:snapToGrid/>
          <w:highlight w:val="lightGray"/>
        </w:rPr>
        <w:instrText xml:space="preserve"> FORMTEXT </w:instrText>
      </w:r>
      <w:r>
        <w:rPr>
          <w:rFonts w:ascii="Arial" w:hAnsi="Arial" w:cs="Arial"/>
          <w:snapToGrid/>
          <w:highlight w:val="lightGray"/>
        </w:rPr>
      </w:r>
      <w:r>
        <w:rPr>
          <w:rFonts w:ascii="Arial" w:hAnsi="Arial" w:cs="Arial"/>
          <w:snapToGrid/>
          <w:highlight w:val="lightGray"/>
        </w:rPr>
        <w:fldChar w:fldCharType="separate"/>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snapToGrid/>
          <w:highlight w:val="lightGray"/>
        </w:rPr>
        <w:fldChar w:fldCharType="end"/>
      </w:r>
      <w:bookmarkEnd w:id="3"/>
      <w:r w:rsidRPr="00314AA6">
        <w:rPr>
          <w:rFonts w:ascii="Arial" w:hAnsi="Arial" w:cs="Arial"/>
          <w:snapToGrid/>
        </w:rPr>
        <w:tab/>
        <w:t xml:space="preserve"> </w:t>
      </w:r>
    </w:p>
    <w:p w14:paraId="1A61BF1C" w14:textId="77777777" w:rsidR="00230BE1" w:rsidRPr="00314AA6" w:rsidRDefault="00230BE1" w:rsidP="00230BE1">
      <w:pPr>
        <w:rPr>
          <w:rFonts w:ascii="Arial" w:hAnsi="Arial" w:cs="Arial"/>
        </w:rPr>
      </w:pPr>
      <w:r w:rsidRPr="00FF3472">
        <w:rPr>
          <w:rFonts w:ascii="Arial" w:hAnsi="Arial" w:cs="Arial"/>
          <w:b/>
          <w:snapToGrid/>
        </w:rPr>
        <w:t>Telefonnummer:</w:t>
      </w:r>
      <w:r w:rsidRPr="00314AA6">
        <w:rPr>
          <w:rFonts w:ascii="Arial" w:hAnsi="Arial" w:cs="Arial"/>
          <w:snapToGrid/>
        </w:rPr>
        <w:t xml:space="preserve"> </w:t>
      </w:r>
      <w:r>
        <w:rPr>
          <w:rFonts w:ascii="Arial" w:hAnsi="Arial" w:cs="Arial"/>
          <w:snapToGrid/>
          <w:highlight w:val="lightGray"/>
        </w:rPr>
        <w:fldChar w:fldCharType="begin">
          <w:ffData>
            <w:name w:val="Text9"/>
            <w:enabled/>
            <w:calcOnExit w:val="0"/>
            <w:textInput>
              <w:type w:val="number"/>
            </w:textInput>
          </w:ffData>
        </w:fldChar>
      </w:r>
      <w:bookmarkStart w:id="4" w:name="Text9"/>
      <w:r>
        <w:rPr>
          <w:rFonts w:ascii="Arial" w:hAnsi="Arial" w:cs="Arial"/>
          <w:snapToGrid/>
          <w:highlight w:val="lightGray"/>
        </w:rPr>
        <w:instrText xml:space="preserve"> FORMTEXT </w:instrText>
      </w:r>
      <w:r>
        <w:rPr>
          <w:rFonts w:ascii="Arial" w:hAnsi="Arial" w:cs="Arial"/>
          <w:snapToGrid/>
          <w:highlight w:val="lightGray"/>
        </w:rPr>
      </w:r>
      <w:r>
        <w:rPr>
          <w:rFonts w:ascii="Arial" w:hAnsi="Arial" w:cs="Arial"/>
          <w:snapToGrid/>
          <w:highlight w:val="lightGray"/>
        </w:rPr>
        <w:fldChar w:fldCharType="separate"/>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snapToGrid/>
          <w:highlight w:val="lightGray"/>
        </w:rPr>
        <w:fldChar w:fldCharType="end"/>
      </w:r>
      <w:bookmarkEnd w:id="4"/>
      <w:r w:rsidRPr="00314AA6">
        <w:rPr>
          <w:rFonts w:ascii="Arial" w:hAnsi="Arial" w:cs="Arial"/>
          <w:snapToGrid/>
        </w:rPr>
        <w:tab/>
      </w:r>
      <w:r w:rsidRPr="00314AA6">
        <w:rPr>
          <w:rFonts w:ascii="Arial" w:hAnsi="Arial" w:cs="Arial"/>
          <w:snapToGrid/>
        </w:rPr>
        <w:tab/>
      </w:r>
      <w:r w:rsidRPr="00FF3472">
        <w:rPr>
          <w:rFonts w:ascii="Arial" w:hAnsi="Arial" w:cs="Arial"/>
          <w:b/>
          <w:snapToGrid/>
        </w:rPr>
        <w:t>E-Mail-Adresse:</w:t>
      </w:r>
      <w:r w:rsidRPr="00314AA6">
        <w:rPr>
          <w:rFonts w:ascii="Arial" w:hAnsi="Arial" w:cs="Arial"/>
          <w:snapToGrid/>
        </w:rPr>
        <w:t xml:space="preserve"> </w:t>
      </w:r>
      <w:r>
        <w:rPr>
          <w:rFonts w:ascii="Arial" w:hAnsi="Arial" w:cs="Arial"/>
          <w:snapToGrid/>
          <w:highlight w:val="lightGray"/>
        </w:rPr>
        <w:fldChar w:fldCharType="begin">
          <w:ffData>
            <w:name w:val="Text10"/>
            <w:enabled/>
            <w:calcOnExit w:val="0"/>
            <w:textInput/>
          </w:ffData>
        </w:fldChar>
      </w:r>
      <w:bookmarkStart w:id="5" w:name="Text10"/>
      <w:r>
        <w:rPr>
          <w:rFonts w:ascii="Arial" w:hAnsi="Arial" w:cs="Arial"/>
          <w:snapToGrid/>
          <w:highlight w:val="lightGray"/>
        </w:rPr>
        <w:instrText xml:space="preserve"> FORMTEXT </w:instrText>
      </w:r>
      <w:r>
        <w:rPr>
          <w:rFonts w:ascii="Arial" w:hAnsi="Arial" w:cs="Arial"/>
          <w:snapToGrid/>
          <w:highlight w:val="lightGray"/>
        </w:rPr>
      </w:r>
      <w:r>
        <w:rPr>
          <w:rFonts w:ascii="Arial" w:hAnsi="Arial" w:cs="Arial"/>
          <w:snapToGrid/>
          <w:highlight w:val="lightGray"/>
        </w:rPr>
        <w:fldChar w:fldCharType="separate"/>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noProof/>
          <w:snapToGrid/>
          <w:highlight w:val="lightGray"/>
        </w:rPr>
        <w:t> </w:t>
      </w:r>
      <w:r>
        <w:rPr>
          <w:rFonts w:ascii="Arial" w:hAnsi="Arial" w:cs="Arial"/>
          <w:snapToGrid/>
          <w:highlight w:val="lightGray"/>
        </w:rPr>
        <w:fldChar w:fldCharType="end"/>
      </w:r>
      <w:bookmarkEnd w:id="5"/>
    </w:p>
    <w:p w14:paraId="5408D9FA" w14:textId="77777777" w:rsidR="00230BE1" w:rsidRPr="0015227E" w:rsidRDefault="00230BE1" w:rsidP="00230BE1">
      <w:pPr>
        <w:tabs>
          <w:tab w:val="left" w:pos="1701"/>
        </w:tabs>
        <w:rPr>
          <w:rFonts w:ascii="Arial" w:hAnsi="Arial" w:cs="Arial"/>
          <w:snapToGrid/>
          <w:sz w:val="14"/>
        </w:rPr>
      </w:pPr>
    </w:p>
    <w:p w14:paraId="729F2535" w14:textId="2C172EAE" w:rsidR="00230BE1" w:rsidRPr="00CE6BE7" w:rsidRDefault="006B4095" w:rsidP="00230BE1">
      <w:pPr>
        <w:rPr>
          <w:rFonts w:ascii="Arial" w:hAnsi="Arial" w:cs="Arial"/>
          <w:u w:val="single"/>
        </w:rPr>
      </w:pPr>
      <w:r w:rsidRPr="006B4095">
        <w:rPr>
          <w:rFonts w:ascii="Arial" w:hAnsi="Arial" w:cs="Arial"/>
          <w:bCs/>
          <w:u w:val="single"/>
        </w:rPr>
        <w:t xml:space="preserve">Europäisches </w:t>
      </w:r>
      <w:r w:rsidR="00230BE1" w:rsidRPr="00287EE6">
        <w:rPr>
          <w:rFonts w:ascii="Arial" w:hAnsi="Arial" w:cs="Arial"/>
          <w:b/>
          <w:u w:val="single"/>
        </w:rPr>
        <w:t>Bankkonto</w:t>
      </w:r>
      <w:r w:rsidR="00230BE1" w:rsidRPr="00CE6BE7">
        <w:rPr>
          <w:rFonts w:ascii="Arial" w:hAnsi="Arial" w:cs="Arial"/>
          <w:u w:val="single"/>
        </w:rPr>
        <w:t xml:space="preserve">, </w:t>
      </w:r>
      <w:r>
        <w:rPr>
          <w:rFonts w:ascii="Arial" w:hAnsi="Arial" w:cs="Arial"/>
          <w:u w:val="single"/>
        </w:rPr>
        <w:t>auf das die finanzielle Unterstützung überwiesen werden soll (falls keine Zero-Grant-Förderung</w:t>
      </w:r>
      <w:r w:rsidR="00230BE1" w:rsidRPr="00CE6BE7">
        <w:rPr>
          <w:rFonts w:ascii="Arial" w:hAnsi="Arial" w:cs="Arial"/>
          <w:u w:val="single"/>
        </w:rPr>
        <w:t>:</w:t>
      </w:r>
    </w:p>
    <w:p w14:paraId="5E6356D7" w14:textId="35C46F7A" w:rsidR="00230BE1" w:rsidRDefault="00230BE1" w:rsidP="00230BE1">
      <w:pPr>
        <w:rPr>
          <w:rFonts w:ascii="Arial" w:hAnsi="Arial" w:cs="Arial"/>
        </w:rPr>
      </w:pPr>
      <w:r w:rsidRPr="00CE6BE7">
        <w:rPr>
          <w:rFonts w:ascii="Arial" w:hAnsi="Arial" w:cs="Arial"/>
        </w:rPr>
        <w:t>Kontoinhaber</w:t>
      </w:r>
      <w:r w:rsidR="006B4095">
        <w:rPr>
          <w:rFonts w:ascii="Arial" w:hAnsi="Arial" w:cs="Arial"/>
        </w:rPr>
        <w:t>*in</w:t>
      </w:r>
      <w:r w:rsidRPr="00CE6BE7">
        <w:rPr>
          <w:rFonts w:ascii="Arial" w:hAnsi="Arial" w:cs="Arial"/>
        </w:rPr>
        <w:t xml:space="preserve">: </w:t>
      </w:r>
      <w:r w:rsidRPr="00CE6BE7">
        <w:rPr>
          <w:rFonts w:ascii="Arial" w:hAnsi="Arial" w:cs="Arial"/>
          <w:highlight w:val="lightGray"/>
        </w:rPr>
        <w:fldChar w:fldCharType="begin">
          <w:ffData>
            <w:name w:val=""/>
            <w:enabled/>
            <w:calcOnExit w:val="0"/>
            <w:textInput/>
          </w:ffData>
        </w:fldChar>
      </w:r>
      <w:r w:rsidRPr="00CE6BE7">
        <w:rPr>
          <w:rFonts w:ascii="Arial" w:hAnsi="Arial" w:cs="Arial"/>
          <w:highlight w:val="lightGray"/>
        </w:rPr>
        <w:instrText xml:space="preserve"> FORMTEXT </w:instrText>
      </w:r>
      <w:r w:rsidRPr="00CE6BE7">
        <w:rPr>
          <w:rFonts w:ascii="Arial" w:hAnsi="Arial" w:cs="Arial"/>
          <w:highlight w:val="lightGray"/>
        </w:rPr>
      </w:r>
      <w:r w:rsidRPr="00CE6BE7">
        <w:rPr>
          <w:rFonts w:ascii="Arial" w:hAnsi="Arial" w:cs="Arial"/>
          <w:highlight w:val="lightGray"/>
        </w:rPr>
        <w:fldChar w:fldCharType="separate"/>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highlight w:val="lightGray"/>
        </w:rPr>
        <w:fldChar w:fldCharType="end"/>
      </w:r>
      <w:r w:rsidRPr="00CE6BE7">
        <w:rPr>
          <w:rFonts w:ascii="Arial" w:hAnsi="Arial" w:cs="Arial"/>
        </w:rPr>
        <w:tab/>
      </w:r>
    </w:p>
    <w:p w14:paraId="24076839" w14:textId="77777777" w:rsidR="00230BE1" w:rsidRPr="00CE6BE7" w:rsidRDefault="00230BE1" w:rsidP="00230BE1">
      <w:pPr>
        <w:rPr>
          <w:rFonts w:ascii="Arial" w:hAnsi="Arial" w:cs="Arial"/>
        </w:rPr>
      </w:pPr>
      <w:r w:rsidRPr="00287EE6">
        <w:rPr>
          <w:rFonts w:ascii="Arial" w:hAnsi="Arial" w:cs="Arial"/>
          <w:b/>
        </w:rPr>
        <w:t>Name der Bank:</w:t>
      </w:r>
      <w:r w:rsidRPr="00CE6BE7">
        <w:rPr>
          <w:rFonts w:ascii="Arial" w:hAnsi="Arial" w:cs="Arial"/>
        </w:rPr>
        <w:t xml:space="preserve"> </w:t>
      </w:r>
      <w:r w:rsidRPr="00CE6BE7">
        <w:rPr>
          <w:rFonts w:ascii="Arial" w:hAnsi="Arial" w:cs="Arial"/>
          <w:highlight w:val="lightGray"/>
        </w:rPr>
        <w:fldChar w:fldCharType="begin">
          <w:ffData>
            <w:name w:val=""/>
            <w:enabled/>
            <w:calcOnExit w:val="0"/>
            <w:textInput/>
          </w:ffData>
        </w:fldChar>
      </w:r>
      <w:r w:rsidRPr="00CE6BE7">
        <w:rPr>
          <w:rFonts w:ascii="Arial" w:hAnsi="Arial" w:cs="Arial"/>
          <w:highlight w:val="lightGray"/>
        </w:rPr>
        <w:instrText xml:space="preserve"> FORMTEXT </w:instrText>
      </w:r>
      <w:r w:rsidRPr="00CE6BE7">
        <w:rPr>
          <w:rFonts w:ascii="Arial" w:hAnsi="Arial" w:cs="Arial"/>
          <w:highlight w:val="lightGray"/>
        </w:rPr>
      </w:r>
      <w:r w:rsidRPr="00CE6BE7">
        <w:rPr>
          <w:rFonts w:ascii="Arial" w:hAnsi="Arial" w:cs="Arial"/>
          <w:highlight w:val="lightGray"/>
        </w:rPr>
        <w:fldChar w:fldCharType="separate"/>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noProof/>
          <w:highlight w:val="lightGray"/>
        </w:rPr>
        <w:t> </w:t>
      </w:r>
      <w:r w:rsidRPr="00CE6BE7">
        <w:rPr>
          <w:rFonts w:ascii="Arial" w:hAnsi="Arial" w:cs="Arial"/>
          <w:highlight w:val="lightGray"/>
        </w:rPr>
        <w:fldChar w:fldCharType="end"/>
      </w:r>
    </w:p>
    <w:p w14:paraId="4B361EAF" w14:textId="77777777" w:rsidR="00230BE1" w:rsidRPr="00EE60D8" w:rsidRDefault="000C4BC4" w:rsidP="00230BE1">
      <w:pPr>
        <w:rPr>
          <w:rFonts w:ascii="Arial" w:hAnsi="Arial" w:cs="Arial"/>
          <w:highlight w:val="lightGray"/>
          <w:lang w:val="en-GB"/>
        </w:rPr>
      </w:pPr>
      <w:r w:rsidRPr="00EE60D8">
        <w:rPr>
          <w:rFonts w:ascii="Arial" w:hAnsi="Arial" w:cs="Arial"/>
          <w:b/>
          <w:lang w:val="en-GB"/>
        </w:rPr>
        <w:t>Clearing</w:t>
      </w:r>
      <w:r w:rsidR="00C07AEF" w:rsidRPr="00EE60D8">
        <w:rPr>
          <w:rFonts w:ascii="Arial" w:hAnsi="Arial" w:cs="Arial"/>
          <w:b/>
          <w:lang w:val="en-GB"/>
        </w:rPr>
        <w:t>/</w:t>
      </w:r>
      <w:r w:rsidR="00230BE1" w:rsidRPr="00EE60D8">
        <w:rPr>
          <w:rFonts w:ascii="Arial" w:hAnsi="Arial" w:cs="Arial"/>
          <w:b/>
          <w:lang w:val="en-GB"/>
        </w:rPr>
        <w:t>BIC-/SWIFT-Nummer:</w:t>
      </w:r>
      <w:r w:rsidR="00230BE1" w:rsidRPr="00EE60D8">
        <w:rPr>
          <w:rFonts w:ascii="Arial" w:hAnsi="Arial" w:cs="Arial"/>
          <w:lang w:val="en-GB"/>
        </w:rPr>
        <w:t xml:space="preserve"> </w:t>
      </w:r>
      <w:r w:rsidR="00230BE1" w:rsidRPr="00CE6BE7">
        <w:rPr>
          <w:rFonts w:ascii="Arial" w:hAnsi="Arial" w:cs="Arial"/>
          <w:highlight w:val="lightGray"/>
        </w:rPr>
        <w:fldChar w:fldCharType="begin">
          <w:ffData>
            <w:name w:val=""/>
            <w:enabled/>
            <w:calcOnExit w:val="0"/>
            <w:textInput/>
          </w:ffData>
        </w:fldChar>
      </w:r>
      <w:r w:rsidR="00230BE1" w:rsidRPr="00EE60D8">
        <w:rPr>
          <w:rFonts w:ascii="Arial" w:hAnsi="Arial" w:cs="Arial"/>
          <w:highlight w:val="lightGray"/>
          <w:lang w:val="en-GB"/>
        </w:rPr>
        <w:instrText xml:space="preserve"> FORMTEXT </w:instrText>
      </w:r>
      <w:r w:rsidR="00230BE1" w:rsidRPr="00CE6BE7">
        <w:rPr>
          <w:rFonts w:ascii="Arial" w:hAnsi="Arial" w:cs="Arial"/>
          <w:highlight w:val="lightGray"/>
        </w:rPr>
      </w:r>
      <w:r w:rsidR="00230BE1" w:rsidRPr="00CE6BE7">
        <w:rPr>
          <w:rFonts w:ascii="Arial" w:hAnsi="Arial" w:cs="Arial"/>
          <w:highlight w:val="lightGray"/>
        </w:rPr>
        <w:fldChar w:fldCharType="separate"/>
      </w:r>
      <w:r w:rsidR="00230BE1" w:rsidRPr="00CE6BE7">
        <w:rPr>
          <w:rFonts w:ascii="Arial" w:hAnsi="Arial" w:cs="Arial"/>
          <w:noProof/>
          <w:highlight w:val="lightGray"/>
        </w:rPr>
        <w:t> </w:t>
      </w:r>
      <w:r w:rsidR="00230BE1" w:rsidRPr="00CE6BE7">
        <w:rPr>
          <w:rFonts w:ascii="Arial" w:hAnsi="Arial" w:cs="Arial"/>
          <w:noProof/>
          <w:highlight w:val="lightGray"/>
        </w:rPr>
        <w:t> </w:t>
      </w:r>
      <w:r w:rsidR="00230BE1" w:rsidRPr="00CE6BE7">
        <w:rPr>
          <w:rFonts w:ascii="Arial" w:hAnsi="Arial" w:cs="Arial"/>
          <w:noProof/>
          <w:highlight w:val="lightGray"/>
        </w:rPr>
        <w:t> </w:t>
      </w:r>
      <w:r w:rsidR="00230BE1" w:rsidRPr="00CE6BE7">
        <w:rPr>
          <w:rFonts w:ascii="Arial" w:hAnsi="Arial" w:cs="Arial"/>
          <w:noProof/>
          <w:highlight w:val="lightGray"/>
        </w:rPr>
        <w:t> </w:t>
      </w:r>
      <w:r w:rsidR="00230BE1" w:rsidRPr="00CE6BE7">
        <w:rPr>
          <w:rFonts w:ascii="Arial" w:hAnsi="Arial" w:cs="Arial"/>
          <w:noProof/>
          <w:highlight w:val="lightGray"/>
        </w:rPr>
        <w:t> </w:t>
      </w:r>
      <w:r w:rsidR="00230BE1" w:rsidRPr="00CE6BE7">
        <w:rPr>
          <w:rFonts w:ascii="Arial" w:hAnsi="Arial" w:cs="Arial"/>
          <w:highlight w:val="lightGray"/>
        </w:rPr>
        <w:fldChar w:fldCharType="end"/>
      </w:r>
      <w:r w:rsidR="00230BE1" w:rsidRPr="00EE60D8">
        <w:rPr>
          <w:rFonts w:ascii="Arial" w:hAnsi="Arial" w:cs="Arial"/>
          <w:lang w:val="en-GB"/>
        </w:rPr>
        <w:t xml:space="preserve"> </w:t>
      </w:r>
      <w:r w:rsidR="00230BE1" w:rsidRPr="00EE60D8">
        <w:rPr>
          <w:rFonts w:ascii="Arial" w:hAnsi="Arial" w:cs="Arial"/>
          <w:lang w:val="en-GB"/>
        </w:rPr>
        <w:tab/>
      </w:r>
      <w:r w:rsidR="00230BE1" w:rsidRPr="00EE60D8">
        <w:rPr>
          <w:rFonts w:ascii="Arial" w:hAnsi="Arial" w:cs="Arial"/>
          <w:lang w:val="en-GB"/>
        </w:rPr>
        <w:tab/>
      </w:r>
      <w:r w:rsidR="00230BE1" w:rsidRPr="00EE60D8">
        <w:rPr>
          <w:rFonts w:ascii="Arial" w:hAnsi="Arial" w:cs="Arial"/>
          <w:b/>
          <w:lang w:val="en-GB"/>
        </w:rPr>
        <w:t>IBAN:</w:t>
      </w:r>
      <w:r w:rsidR="00230BE1" w:rsidRPr="00EE60D8">
        <w:rPr>
          <w:rFonts w:ascii="Arial" w:hAnsi="Arial" w:cs="Arial"/>
          <w:lang w:val="en-GB"/>
        </w:rPr>
        <w:t xml:space="preserve"> </w:t>
      </w:r>
      <w:r w:rsidR="00230BE1" w:rsidRPr="00CE6BE7">
        <w:rPr>
          <w:rFonts w:ascii="Arial" w:hAnsi="Arial" w:cs="Arial"/>
          <w:highlight w:val="lightGray"/>
        </w:rPr>
        <w:fldChar w:fldCharType="begin">
          <w:ffData>
            <w:name w:val=""/>
            <w:enabled/>
            <w:calcOnExit w:val="0"/>
            <w:textInput/>
          </w:ffData>
        </w:fldChar>
      </w:r>
      <w:r w:rsidR="00230BE1" w:rsidRPr="00EE60D8">
        <w:rPr>
          <w:rFonts w:ascii="Arial" w:hAnsi="Arial" w:cs="Arial"/>
          <w:highlight w:val="lightGray"/>
          <w:lang w:val="en-GB"/>
        </w:rPr>
        <w:instrText xml:space="preserve"> FORMTEXT </w:instrText>
      </w:r>
      <w:r w:rsidR="00230BE1" w:rsidRPr="00CE6BE7">
        <w:rPr>
          <w:rFonts w:ascii="Arial" w:hAnsi="Arial" w:cs="Arial"/>
          <w:highlight w:val="lightGray"/>
        </w:rPr>
      </w:r>
      <w:r w:rsidR="00230BE1" w:rsidRPr="00CE6BE7">
        <w:rPr>
          <w:rFonts w:ascii="Arial" w:hAnsi="Arial" w:cs="Arial"/>
          <w:highlight w:val="lightGray"/>
        </w:rPr>
        <w:fldChar w:fldCharType="separate"/>
      </w:r>
      <w:r w:rsidR="00230BE1" w:rsidRPr="00CE6BE7">
        <w:rPr>
          <w:rFonts w:ascii="Arial" w:hAnsi="Arial" w:cs="Arial"/>
          <w:noProof/>
          <w:highlight w:val="lightGray"/>
        </w:rPr>
        <w:t> </w:t>
      </w:r>
      <w:r w:rsidR="00230BE1" w:rsidRPr="00CE6BE7">
        <w:rPr>
          <w:rFonts w:ascii="Arial" w:hAnsi="Arial" w:cs="Arial"/>
          <w:noProof/>
          <w:highlight w:val="lightGray"/>
        </w:rPr>
        <w:t> </w:t>
      </w:r>
      <w:r w:rsidR="00230BE1" w:rsidRPr="00CE6BE7">
        <w:rPr>
          <w:rFonts w:ascii="Arial" w:hAnsi="Arial" w:cs="Arial"/>
          <w:noProof/>
          <w:highlight w:val="lightGray"/>
        </w:rPr>
        <w:t> </w:t>
      </w:r>
      <w:r w:rsidR="00230BE1" w:rsidRPr="00CE6BE7">
        <w:rPr>
          <w:rFonts w:ascii="Arial" w:hAnsi="Arial" w:cs="Arial"/>
          <w:noProof/>
          <w:highlight w:val="lightGray"/>
        </w:rPr>
        <w:t> </w:t>
      </w:r>
      <w:r w:rsidR="00230BE1" w:rsidRPr="00CE6BE7">
        <w:rPr>
          <w:rFonts w:ascii="Arial" w:hAnsi="Arial" w:cs="Arial"/>
          <w:noProof/>
          <w:highlight w:val="lightGray"/>
        </w:rPr>
        <w:t> </w:t>
      </w:r>
      <w:r w:rsidR="00230BE1" w:rsidRPr="00CE6BE7">
        <w:rPr>
          <w:rFonts w:ascii="Arial" w:hAnsi="Arial" w:cs="Arial"/>
          <w:highlight w:val="lightGray"/>
        </w:rPr>
        <w:fldChar w:fldCharType="end"/>
      </w:r>
    </w:p>
    <w:p w14:paraId="76440074" w14:textId="77777777" w:rsidR="00C07AEF" w:rsidRPr="00EE60D8" w:rsidRDefault="00C07AEF" w:rsidP="00230BE1">
      <w:pPr>
        <w:rPr>
          <w:rFonts w:ascii="Arial" w:hAnsi="Arial" w:cs="Arial"/>
          <w:lang w:val="en-GB"/>
        </w:rPr>
      </w:pPr>
    </w:p>
    <w:p w14:paraId="29D25D06" w14:textId="77777777" w:rsidR="00230BE1" w:rsidRDefault="00230BE1" w:rsidP="00230BE1">
      <w:pPr>
        <w:rPr>
          <w:rFonts w:ascii="Arial" w:hAnsi="Arial" w:cs="Arial"/>
          <w:snapToGrid/>
          <w:sz w:val="22"/>
          <w:szCs w:val="22"/>
        </w:rPr>
      </w:pPr>
      <w:r>
        <w:rPr>
          <w:rFonts w:ascii="Arial" w:hAnsi="Arial" w:cs="Arial"/>
          <w:snapToGrid/>
          <w:sz w:val="22"/>
          <w:szCs w:val="22"/>
        </w:rPr>
        <w:t>Die oben genannten Parteien sind übereingekommen, diese Vereinbarung zu schließen.</w:t>
      </w:r>
    </w:p>
    <w:p w14:paraId="064784D4" w14:textId="77777777" w:rsidR="00230BE1" w:rsidRPr="00A11918" w:rsidRDefault="00230BE1" w:rsidP="00230BE1">
      <w:pPr>
        <w:rPr>
          <w:rFonts w:ascii="Arial" w:hAnsi="Arial" w:cs="Arial"/>
          <w:snapToGrid/>
          <w:sz w:val="16"/>
          <w:szCs w:val="22"/>
        </w:rPr>
      </w:pPr>
    </w:p>
    <w:p w14:paraId="00BF5DBC" w14:textId="77777777" w:rsidR="00230BE1" w:rsidRDefault="00230BE1" w:rsidP="00230BE1">
      <w:pPr>
        <w:rPr>
          <w:rFonts w:ascii="Arial" w:hAnsi="Arial" w:cs="Arial"/>
          <w:snapToGrid/>
          <w:sz w:val="22"/>
          <w:szCs w:val="22"/>
        </w:rPr>
      </w:pPr>
      <w:r>
        <w:rPr>
          <w:rFonts w:ascii="Arial" w:hAnsi="Arial" w:cs="Arial"/>
          <w:snapToGrid/>
          <w:sz w:val="22"/>
          <w:szCs w:val="22"/>
        </w:rPr>
        <w:t xml:space="preserve">Die Vereinbarung </w:t>
      </w:r>
      <w:r w:rsidR="00FD01A7">
        <w:rPr>
          <w:rFonts w:ascii="Arial" w:hAnsi="Arial" w:cs="Arial"/>
          <w:snapToGrid/>
          <w:sz w:val="22"/>
          <w:szCs w:val="22"/>
        </w:rPr>
        <w:t>besteht aus</w:t>
      </w:r>
      <w:r>
        <w:rPr>
          <w:rFonts w:ascii="Arial" w:hAnsi="Arial" w:cs="Arial"/>
          <w:snapToGrid/>
          <w:sz w:val="22"/>
          <w:szCs w:val="22"/>
        </w:rPr>
        <w:t>:</w:t>
      </w:r>
    </w:p>
    <w:p w14:paraId="487BA8EC" w14:textId="77777777" w:rsidR="00230BE1" w:rsidRPr="00123AC5" w:rsidRDefault="00230BE1" w:rsidP="00230BE1">
      <w:pPr>
        <w:rPr>
          <w:rFonts w:ascii="Arial" w:hAnsi="Arial" w:cs="Arial"/>
          <w:snapToGrid/>
          <w:sz w:val="10"/>
          <w:szCs w:val="22"/>
        </w:rPr>
      </w:pPr>
    </w:p>
    <w:p w14:paraId="4B0C4558" w14:textId="77777777" w:rsidR="00230BE1" w:rsidRPr="00123AC5" w:rsidRDefault="00123AC5" w:rsidP="00123AC5">
      <w:pPr>
        <w:rPr>
          <w:rFonts w:ascii="Arial" w:hAnsi="Arial" w:cs="Arial"/>
          <w:snapToGrid/>
          <w:sz w:val="12"/>
          <w:szCs w:val="24"/>
        </w:rPr>
      </w:pPr>
      <w:r>
        <w:rPr>
          <w:rFonts w:ascii="Arial" w:hAnsi="Arial" w:cs="Arial"/>
          <w:snapToGrid/>
          <w:sz w:val="24"/>
          <w:szCs w:val="24"/>
        </w:rPr>
        <w:t xml:space="preserve">-  </w:t>
      </w:r>
      <w:r w:rsidR="00776D8F">
        <w:rPr>
          <w:rFonts w:ascii="Arial" w:hAnsi="Arial" w:cs="Arial"/>
          <w:snapToGrid/>
          <w:sz w:val="24"/>
          <w:szCs w:val="24"/>
        </w:rPr>
        <w:t>Bedingungen und Konditionen</w:t>
      </w:r>
      <w:r w:rsidR="00230BE1" w:rsidRPr="00123AC5">
        <w:rPr>
          <w:rFonts w:ascii="Arial" w:hAnsi="Arial" w:cs="Arial"/>
          <w:snapToGrid/>
          <w:sz w:val="24"/>
          <w:szCs w:val="24"/>
        </w:rPr>
        <w:br/>
      </w:r>
    </w:p>
    <w:p w14:paraId="30CD1D95" w14:textId="77777777" w:rsidR="00230BE1" w:rsidRPr="00123AC5" w:rsidRDefault="00123AC5" w:rsidP="00123AC5">
      <w:pPr>
        <w:rPr>
          <w:rFonts w:ascii="Arial" w:hAnsi="Arial" w:cs="Arial"/>
          <w:snapToGrid/>
          <w:sz w:val="24"/>
          <w:szCs w:val="24"/>
        </w:rPr>
      </w:pPr>
      <w:r>
        <w:rPr>
          <w:rFonts w:ascii="Arial" w:hAnsi="Arial" w:cs="Arial"/>
          <w:snapToGrid/>
          <w:sz w:val="24"/>
          <w:szCs w:val="24"/>
        </w:rPr>
        <w:t xml:space="preserve">-  </w:t>
      </w:r>
      <w:r w:rsidR="00230BE1" w:rsidRPr="00123AC5">
        <w:rPr>
          <w:rFonts w:ascii="Arial" w:hAnsi="Arial" w:cs="Arial"/>
          <w:snapToGrid/>
          <w:sz w:val="24"/>
          <w:szCs w:val="24"/>
        </w:rPr>
        <w:t>Anhang 1: Mob</w:t>
      </w:r>
      <w:r w:rsidRPr="00123AC5">
        <w:rPr>
          <w:rFonts w:ascii="Arial" w:hAnsi="Arial" w:cs="Arial"/>
          <w:snapToGrid/>
          <w:sz w:val="24"/>
          <w:szCs w:val="24"/>
        </w:rPr>
        <w:t>i</w:t>
      </w:r>
      <w:r w:rsidR="00230BE1" w:rsidRPr="00123AC5">
        <w:rPr>
          <w:rFonts w:ascii="Arial" w:hAnsi="Arial" w:cs="Arial"/>
          <w:snapToGrid/>
          <w:sz w:val="24"/>
          <w:szCs w:val="24"/>
        </w:rPr>
        <w:t xml:space="preserve">litätsvereinbarung („Mobility Agreement“) </w:t>
      </w:r>
      <w:r w:rsidR="00A11918" w:rsidRPr="00123AC5">
        <w:rPr>
          <w:rFonts w:ascii="Arial" w:hAnsi="Arial" w:cs="Arial"/>
          <w:snapToGrid/>
          <w:sz w:val="24"/>
          <w:szCs w:val="24"/>
        </w:rPr>
        <w:t>[</w:t>
      </w:r>
      <w:r w:rsidR="00230BE1" w:rsidRPr="00123AC5">
        <w:rPr>
          <w:rFonts w:ascii="Arial" w:hAnsi="Arial" w:cs="Arial"/>
          <w:snapToGrid/>
          <w:sz w:val="24"/>
          <w:szCs w:val="24"/>
        </w:rPr>
        <w:t>Scan</w:t>
      </w:r>
      <w:r w:rsidRPr="00123AC5">
        <w:rPr>
          <w:rFonts w:ascii="Arial" w:hAnsi="Arial" w:cs="Arial"/>
          <w:snapToGrid/>
          <w:sz w:val="24"/>
          <w:szCs w:val="24"/>
        </w:rPr>
        <w:t>/</w:t>
      </w:r>
      <w:r w:rsidR="00230BE1" w:rsidRPr="00123AC5">
        <w:rPr>
          <w:rFonts w:ascii="Arial" w:hAnsi="Arial" w:cs="Arial"/>
          <w:snapToGrid/>
          <w:sz w:val="24"/>
          <w:szCs w:val="24"/>
        </w:rPr>
        <w:t>Kopie ausreichend</w:t>
      </w:r>
      <w:r w:rsidR="00A11918" w:rsidRPr="00123AC5">
        <w:rPr>
          <w:rFonts w:ascii="Arial" w:hAnsi="Arial" w:cs="Arial"/>
          <w:snapToGrid/>
          <w:sz w:val="24"/>
          <w:szCs w:val="24"/>
        </w:rPr>
        <w:t>]</w:t>
      </w:r>
    </w:p>
    <w:p w14:paraId="47F4A416" w14:textId="77777777" w:rsidR="00230BE1" w:rsidRPr="00A11918" w:rsidRDefault="00230BE1" w:rsidP="00230BE1">
      <w:pPr>
        <w:rPr>
          <w:rFonts w:ascii="Arial" w:hAnsi="Arial" w:cs="Arial"/>
          <w:snapToGrid/>
          <w:sz w:val="16"/>
          <w:szCs w:val="22"/>
        </w:rPr>
      </w:pPr>
    </w:p>
    <w:p w14:paraId="0F47BA5C" w14:textId="2DB65926" w:rsidR="00230BE1" w:rsidRDefault="00230BE1" w:rsidP="00230BE1">
      <w:pPr>
        <w:jc w:val="both"/>
        <w:rPr>
          <w:rFonts w:ascii="Arial" w:hAnsi="Arial" w:cs="Arial"/>
          <w:snapToGrid/>
        </w:rPr>
      </w:pPr>
      <w:r w:rsidRPr="00A9624F">
        <w:rPr>
          <w:rFonts w:ascii="Arial" w:hAnsi="Arial" w:cs="Arial"/>
          <w:snapToGrid/>
        </w:rPr>
        <w:t xml:space="preserve">Die in den </w:t>
      </w:r>
      <w:r w:rsidR="00687A3D">
        <w:rPr>
          <w:rFonts w:ascii="Arial" w:hAnsi="Arial" w:cs="Arial"/>
          <w:snapToGrid/>
        </w:rPr>
        <w:t>B</w:t>
      </w:r>
      <w:r w:rsidR="00776D8F">
        <w:rPr>
          <w:rFonts w:ascii="Arial" w:hAnsi="Arial" w:cs="Arial"/>
          <w:snapToGrid/>
        </w:rPr>
        <w:t>edingungen</w:t>
      </w:r>
      <w:r w:rsidR="00687A3D">
        <w:rPr>
          <w:rFonts w:ascii="Arial" w:hAnsi="Arial" w:cs="Arial"/>
          <w:snapToGrid/>
        </w:rPr>
        <w:t xml:space="preserve"> und Konditionen</w:t>
      </w:r>
      <w:r w:rsidR="00776D8F">
        <w:rPr>
          <w:rFonts w:ascii="Arial" w:hAnsi="Arial" w:cs="Arial"/>
          <w:snapToGrid/>
        </w:rPr>
        <w:t xml:space="preserve"> festgelegten</w:t>
      </w:r>
      <w:r>
        <w:rPr>
          <w:rFonts w:ascii="Arial" w:hAnsi="Arial" w:cs="Arial"/>
          <w:snapToGrid/>
        </w:rPr>
        <w:t xml:space="preserve"> Be</w:t>
      </w:r>
      <w:r w:rsidR="00776D8F">
        <w:rPr>
          <w:rFonts w:ascii="Arial" w:hAnsi="Arial" w:cs="Arial"/>
          <w:snapToGrid/>
        </w:rPr>
        <w:t>dingungen</w:t>
      </w:r>
      <w:r>
        <w:rPr>
          <w:rFonts w:ascii="Arial" w:hAnsi="Arial" w:cs="Arial"/>
          <w:snapToGrid/>
        </w:rPr>
        <w:t xml:space="preserve"> h</w:t>
      </w:r>
      <w:r w:rsidRPr="00A9624F">
        <w:rPr>
          <w:rFonts w:ascii="Arial" w:hAnsi="Arial" w:cs="Arial"/>
          <w:snapToGrid/>
        </w:rPr>
        <w:t>aben Vorrang vor den i</w:t>
      </w:r>
      <w:r>
        <w:rPr>
          <w:rFonts w:ascii="Arial" w:hAnsi="Arial" w:cs="Arial"/>
          <w:snapToGrid/>
        </w:rPr>
        <w:t>m Anhang</w:t>
      </w:r>
      <w:r w:rsidR="00776D8F">
        <w:rPr>
          <w:rFonts w:ascii="Arial" w:hAnsi="Arial" w:cs="Arial"/>
          <w:snapToGrid/>
        </w:rPr>
        <w:t xml:space="preserve"> aufgeführten Bedingungen</w:t>
      </w:r>
      <w:r w:rsidRPr="00A9624F">
        <w:rPr>
          <w:rFonts w:ascii="Arial" w:hAnsi="Arial" w:cs="Arial"/>
          <w:snapToGrid/>
        </w:rPr>
        <w:t xml:space="preserve">. </w:t>
      </w:r>
    </w:p>
    <w:p w14:paraId="4DC51125" w14:textId="77777777" w:rsidR="00230BE1" w:rsidRPr="00A11918" w:rsidRDefault="00230BE1" w:rsidP="00230BE1">
      <w:pPr>
        <w:jc w:val="both"/>
        <w:rPr>
          <w:rFonts w:ascii="Arial" w:hAnsi="Arial" w:cs="Arial"/>
          <w:snapToGrid/>
          <w:sz w:val="16"/>
        </w:rPr>
      </w:pPr>
    </w:p>
    <w:p w14:paraId="1C2F9B59" w14:textId="77777777" w:rsidR="00230BE1" w:rsidRPr="00446F6F" w:rsidRDefault="00230BE1" w:rsidP="00230BE1">
      <w:pPr>
        <w:rPr>
          <w:rFonts w:ascii="Arial" w:hAnsi="Arial" w:cs="Arial"/>
          <w:sz w:val="16"/>
          <w:szCs w:val="16"/>
        </w:rPr>
      </w:pPr>
      <w:bookmarkStart w:id="6" w:name="_Hlk125640390"/>
      <w:r w:rsidRPr="00F64277">
        <w:rPr>
          <w:rFonts w:ascii="Arial" w:hAnsi="Arial" w:cs="Arial"/>
        </w:rPr>
        <w:t xml:space="preserve">Der Gesamtbetrag </w:t>
      </w:r>
      <w:r w:rsidRPr="008737BA">
        <w:rPr>
          <w:rFonts w:ascii="Arial" w:hAnsi="Arial" w:cs="Arial"/>
        </w:rPr>
        <w:t>umfasst [zutreffende Option auswählen]:</w:t>
      </w:r>
    </w:p>
    <w:p w14:paraId="6967762D" w14:textId="77777777" w:rsidR="00230BE1" w:rsidRPr="00F64277" w:rsidRDefault="00EE60D8" w:rsidP="00230BE1">
      <w:pPr>
        <w:jc w:val="both"/>
        <w:rPr>
          <w:rFonts w:ascii="Arial" w:hAnsi="Arial" w:cs="Arial"/>
        </w:rPr>
      </w:pPr>
      <w:sdt>
        <w:sdtPr>
          <w:rPr>
            <w:rFonts w:ascii="Arial" w:hAnsi="Arial" w:cs="Arial"/>
            <w:snapToGrid/>
            <w:sz w:val="18"/>
            <w:highlight w:val="yellow"/>
          </w:rPr>
          <w:id w:val="1649629932"/>
          <w14:checkbox>
            <w14:checked w14:val="0"/>
            <w14:checkedState w14:val="2612" w14:font="MS Gothic"/>
            <w14:uncheckedState w14:val="2610" w14:font="MS Gothic"/>
          </w14:checkbox>
        </w:sdtPr>
        <w:sdtEndPr/>
        <w:sdtContent>
          <w:r w:rsidR="006C0579" w:rsidRPr="00F930DB">
            <w:rPr>
              <w:rFonts w:ascii="MS Gothic" w:eastAsia="MS Gothic" w:hAnsi="MS Gothic" w:cs="Arial" w:hint="eastAsia"/>
              <w:snapToGrid/>
              <w:sz w:val="18"/>
              <w:highlight w:val="yellow"/>
            </w:rPr>
            <w:t>☐</w:t>
          </w:r>
        </w:sdtContent>
      </w:sdt>
      <w:r w:rsidR="00230BE1" w:rsidRPr="0015227E">
        <w:rPr>
          <w:rFonts w:ascii="Arial" w:hAnsi="Arial" w:cs="Arial"/>
          <w:snapToGrid/>
          <w:sz w:val="18"/>
        </w:rPr>
        <w:t xml:space="preserve"> </w:t>
      </w:r>
      <w:r w:rsidR="00230BE1" w:rsidRPr="00F64277">
        <w:rPr>
          <w:rFonts w:ascii="Arial" w:hAnsi="Arial" w:cs="Arial"/>
        </w:rPr>
        <w:t xml:space="preserve"> Förderrate für die individuelle Unterstützung für physische Kurzzeitmobilität</w:t>
      </w:r>
    </w:p>
    <w:p w14:paraId="412D9C2D" w14:textId="77777777" w:rsidR="00230BE1" w:rsidRPr="00F64277" w:rsidRDefault="00EE60D8" w:rsidP="00230BE1">
      <w:pPr>
        <w:jc w:val="both"/>
        <w:rPr>
          <w:rFonts w:ascii="Arial" w:hAnsi="Arial" w:cs="Arial"/>
        </w:rPr>
      </w:pPr>
      <w:sdt>
        <w:sdtPr>
          <w:rPr>
            <w:rFonts w:ascii="Arial" w:hAnsi="Arial" w:cs="Arial"/>
            <w:snapToGrid/>
            <w:sz w:val="18"/>
            <w:highlight w:val="yellow"/>
          </w:rPr>
          <w:id w:val="1868790607"/>
          <w14:checkbox>
            <w14:checked w14:val="0"/>
            <w14:checkedState w14:val="2612" w14:font="MS Gothic"/>
            <w14:uncheckedState w14:val="2610" w14:font="MS Gothic"/>
          </w14:checkbox>
        </w:sdtPr>
        <w:sdtEndPr/>
        <w:sdtContent>
          <w:r w:rsidR="000A771B" w:rsidRPr="00F930DB">
            <w:rPr>
              <w:rFonts w:ascii="MS Gothic" w:eastAsia="MS Gothic" w:hAnsi="MS Gothic" w:cs="Arial" w:hint="eastAsia"/>
              <w:snapToGrid/>
              <w:sz w:val="18"/>
              <w:highlight w:val="yellow"/>
            </w:rPr>
            <w:t>☐</w:t>
          </w:r>
        </w:sdtContent>
      </w:sdt>
      <w:r w:rsidR="00230BE1" w:rsidRPr="0015227E">
        <w:rPr>
          <w:rFonts w:ascii="Arial" w:hAnsi="Arial" w:cs="Arial"/>
          <w:snapToGrid/>
          <w:sz w:val="18"/>
        </w:rPr>
        <w:t xml:space="preserve"> </w:t>
      </w:r>
      <w:r w:rsidR="00230BE1" w:rsidRPr="00F64277">
        <w:rPr>
          <w:rFonts w:ascii="Arial" w:hAnsi="Arial" w:cs="Arial"/>
        </w:rPr>
        <w:t xml:space="preserve"> Reisekostenbeihilfe (Betrag für Standardreise oder grünes Reisen)</w:t>
      </w:r>
    </w:p>
    <w:p w14:paraId="0DCD3F8B" w14:textId="77777777" w:rsidR="00230BE1" w:rsidRPr="00F64277" w:rsidRDefault="00EE60D8" w:rsidP="00230BE1">
      <w:pPr>
        <w:jc w:val="both"/>
        <w:rPr>
          <w:rFonts w:ascii="Arial" w:hAnsi="Arial" w:cs="Arial"/>
        </w:rPr>
      </w:pPr>
      <w:sdt>
        <w:sdtPr>
          <w:rPr>
            <w:rFonts w:ascii="Arial" w:hAnsi="Arial" w:cs="Arial"/>
            <w:snapToGrid/>
            <w:sz w:val="18"/>
            <w:highlight w:val="yellow"/>
          </w:rPr>
          <w:id w:val="-794831115"/>
          <w14:checkbox>
            <w14:checked w14:val="0"/>
            <w14:checkedState w14:val="2612" w14:font="MS Gothic"/>
            <w14:uncheckedState w14:val="2610" w14:font="MS Gothic"/>
          </w14:checkbox>
        </w:sdtPr>
        <w:sdtEndPr/>
        <w:sdtContent>
          <w:r w:rsidR="006C0579" w:rsidRPr="00F930DB">
            <w:rPr>
              <w:rFonts w:ascii="MS Gothic" w:eastAsia="MS Gothic" w:hAnsi="MS Gothic" w:cs="Arial" w:hint="eastAsia"/>
              <w:snapToGrid/>
              <w:sz w:val="18"/>
              <w:highlight w:val="yellow"/>
            </w:rPr>
            <w:t>☐</w:t>
          </w:r>
        </w:sdtContent>
      </w:sdt>
      <w:r w:rsidR="00230BE1" w:rsidRPr="0015227E">
        <w:rPr>
          <w:rFonts w:ascii="Arial" w:hAnsi="Arial" w:cs="Arial"/>
          <w:snapToGrid/>
          <w:sz w:val="18"/>
        </w:rPr>
        <w:t xml:space="preserve"> </w:t>
      </w:r>
      <w:r w:rsidR="00230BE1">
        <w:rPr>
          <w:rFonts w:ascii="Arial" w:hAnsi="Arial" w:cs="Arial"/>
          <w:snapToGrid/>
          <w:sz w:val="18"/>
        </w:rPr>
        <w:t xml:space="preserve"> </w:t>
      </w:r>
      <w:r w:rsidR="00230BE1" w:rsidRPr="00F64277">
        <w:rPr>
          <w:rFonts w:ascii="Arial" w:hAnsi="Arial" w:cs="Arial"/>
        </w:rPr>
        <w:t xml:space="preserve">Reisetage (zusätzliche individuelle </w:t>
      </w:r>
      <w:r w:rsidR="00F426BA">
        <w:rPr>
          <w:rFonts w:ascii="Arial" w:hAnsi="Arial" w:cs="Arial"/>
        </w:rPr>
        <w:t>Betreuungstage</w:t>
      </w:r>
      <w:r w:rsidR="00230BE1" w:rsidRPr="00F64277">
        <w:rPr>
          <w:rFonts w:ascii="Arial" w:hAnsi="Arial" w:cs="Arial"/>
        </w:rPr>
        <w:t xml:space="preserve">) </w:t>
      </w:r>
    </w:p>
    <w:p w14:paraId="160B7F21" w14:textId="0770A631" w:rsidR="00230BE1" w:rsidRPr="00F64277" w:rsidRDefault="00EE60D8" w:rsidP="00230BE1">
      <w:pPr>
        <w:jc w:val="both"/>
        <w:rPr>
          <w:rFonts w:ascii="Arial" w:hAnsi="Arial" w:cs="Arial"/>
        </w:rPr>
      </w:pPr>
      <w:sdt>
        <w:sdtPr>
          <w:rPr>
            <w:rFonts w:ascii="Arial" w:hAnsi="Arial" w:cs="Arial"/>
            <w:snapToGrid/>
            <w:sz w:val="18"/>
            <w:highlight w:val="yellow"/>
          </w:rPr>
          <w:id w:val="-509151223"/>
          <w14:checkbox>
            <w14:checked w14:val="0"/>
            <w14:checkedState w14:val="2612" w14:font="MS Gothic"/>
            <w14:uncheckedState w14:val="2610" w14:font="MS Gothic"/>
          </w14:checkbox>
        </w:sdtPr>
        <w:sdtEndPr/>
        <w:sdtContent>
          <w:r w:rsidR="000A771B" w:rsidRPr="00F930DB">
            <w:rPr>
              <w:rFonts w:ascii="MS Gothic" w:eastAsia="MS Gothic" w:hAnsi="MS Gothic" w:cs="Arial" w:hint="eastAsia"/>
              <w:snapToGrid/>
              <w:sz w:val="18"/>
              <w:highlight w:val="yellow"/>
            </w:rPr>
            <w:t>☐</w:t>
          </w:r>
        </w:sdtContent>
      </w:sdt>
      <w:r w:rsidR="00230BE1" w:rsidRPr="0015227E">
        <w:rPr>
          <w:rFonts w:ascii="Arial" w:hAnsi="Arial" w:cs="Arial"/>
          <w:snapToGrid/>
          <w:sz w:val="18"/>
        </w:rPr>
        <w:t xml:space="preserve"> </w:t>
      </w:r>
      <w:r w:rsidR="00230BE1" w:rsidRPr="00F64277">
        <w:rPr>
          <w:rFonts w:ascii="Arial" w:hAnsi="Arial" w:cs="Arial"/>
        </w:rPr>
        <w:t xml:space="preserve"> </w:t>
      </w:r>
      <w:r w:rsidR="00384A48">
        <w:rPr>
          <w:rFonts w:ascii="Arial" w:hAnsi="Arial" w:cs="Arial"/>
        </w:rPr>
        <w:t>A</w:t>
      </w:r>
      <w:r w:rsidR="00230BE1" w:rsidRPr="00F64277">
        <w:rPr>
          <w:rFonts w:ascii="Arial" w:hAnsi="Arial" w:cs="Arial"/>
        </w:rPr>
        <w:t xml:space="preserve">ußergewöhnliche Kosten für teure Reisen </w:t>
      </w:r>
      <w:r w:rsidR="00384A48">
        <w:rPr>
          <w:rFonts w:ascii="Arial" w:hAnsi="Arial" w:cs="Arial"/>
        </w:rPr>
        <w:t>(</w:t>
      </w:r>
      <w:r w:rsidR="00230BE1" w:rsidRPr="00F64277">
        <w:rPr>
          <w:rFonts w:ascii="Arial" w:hAnsi="Arial" w:cs="Arial"/>
        </w:rPr>
        <w:t>auf der Grundlage der tatsächlichen Kosten)</w:t>
      </w:r>
      <w:r w:rsidR="00230BE1">
        <w:rPr>
          <w:rFonts w:ascii="Arial" w:hAnsi="Arial" w:cs="Arial"/>
        </w:rPr>
        <w:t xml:space="preserve"> [</w:t>
      </w:r>
      <w:r w:rsidR="00687A3D">
        <w:rPr>
          <w:rFonts w:ascii="Arial" w:hAnsi="Arial" w:cs="Arial"/>
        </w:rPr>
        <w:t xml:space="preserve">gilt </w:t>
      </w:r>
      <w:r w:rsidR="00230BE1">
        <w:rPr>
          <w:rFonts w:ascii="Arial" w:hAnsi="Arial" w:cs="Arial"/>
        </w:rPr>
        <w:t xml:space="preserve">nicht </w:t>
      </w:r>
      <w:r w:rsidR="00687A3D">
        <w:rPr>
          <w:rFonts w:ascii="Arial" w:hAnsi="Arial" w:cs="Arial"/>
        </w:rPr>
        <w:t xml:space="preserve">für </w:t>
      </w:r>
      <w:r w:rsidR="00230BE1">
        <w:rPr>
          <w:rFonts w:ascii="Arial" w:hAnsi="Arial" w:cs="Arial"/>
        </w:rPr>
        <w:t>KA 171</w:t>
      </w:r>
      <w:r w:rsidR="00687A3D">
        <w:rPr>
          <w:rFonts w:ascii="Arial" w:hAnsi="Arial" w:cs="Arial"/>
        </w:rPr>
        <w:t xml:space="preserve"> </w:t>
      </w:r>
      <w:r w:rsidR="00230BE1">
        <w:rPr>
          <w:rFonts w:ascii="Arial" w:hAnsi="Arial" w:cs="Arial"/>
        </w:rPr>
        <w:t>Mobilität</w:t>
      </w:r>
      <w:r w:rsidR="00687A3D">
        <w:rPr>
          <w:rFonts w:ascii="Arial" w:hAnsi="Arial" w:cs="Arial"/>
        </w:rPr>
        <w:t>en</w:t>
      </w:r>
      <w:r w:rsidR="00230BE1">
        <w:rPr>
          <w:rFonts w:ascii="Arial" w:hAnsi="Arial" w:cs="Arial"/>
        </w:rPr>
        <w:t>]</w:t>
      </w:r>
    </w:p>
    <w:p w14:paraId="5218E157" w14:textId="77777777" w:rsidR="00230BE1" w:rsidRPr="00F64277" w:rsidRDefault="00EE60D8" w:rsidP="00230BE1">
      <w:pPr>
        <w:jc w:val="both"/>
        <w:rPr>
          <w:rFonts w:ascii="Arial" w:hAnsi="Arial" w:cs="Arial"/>
        </w:rPr>
      </w:pPr>
      <w:sdt>
        <w:sdtPr>
          <w:rPr>
            <w:rFonts w:ascii="Arial" w:hAnsi="Arial" w:cs="Arial"/>
            <w:highlight w:val="yellow"/>
          </w:rPr>
          <w:id w:val="-517938196"/>
          <w14:checkbox>
            <w14:checked w14:val="0"/>
            <w14:checkedState w14:val="2612" w14:font="MS Gothic"/>
            <w14:uncheckedState w14:val="2610" w14:font="MS Gothic"/>
          </w14:checkbox>
        </w:sdtPr>
        <w:sdtEndPr/>
        <w:sdtContent>
          <w:r w:rsidR="000A771B" w:rsidRPr="00F930DB">
            <w:rPr>
              <w:rFonts w:ascii="MS Gothic" w:eastAsia="MS Gothic" w:hAnsi="MS Gothic" w:cs="Arial" w:hint="eastAsia"/>
              <w:highlight w:val="yellow"/>
            </w:rPr>
            <w:t>☐</w:t>
          </w:r>
        </w:sdtContent>
      </w:sdt>
      <w:r w:rsidR="00F930DB">
        <w:rPr>
          <w:rFonts w:ascii="Arial" w:hAnsi="Arial" w:cs="Arial"/>
        </w:rPr>
        <w:t xml:space="preserve"> </w:t>
      </w:r>
      <w:r w:rsidR="00230BE1" w:rsidRPr="00F64277">
        <w:rPr>
          <w:rFonts w:ascii="Arial" w:hAnsi="Arial" w:cs="Arial"/>
        </w:rPr>
        <w:t>Finanzielle Zusatzförderung basierend auf dem Realkostenantrag</w:t>
      </w:r>
    </w:p>
    <w:bookmarkEnd w:id="6"/>
    <w:p w14:paraId="4749A73B" w14:textId="77777777" w:rsidR="00687A3D" w:rsidRDefault="00687A3D" w:rsidP="00230BE1">
      <w:pPr>
        <w:jc w:val="both"/>
        <w:rPr>
          <w:rFonts w:ascii="Arial" w:hAnsi="Arial" w:cs="Arial"/>
        </w:rPr>
      </w:pPr>
    </w:p>
    <w:p w14:paraId="1F89A3F8" w14:textId="07A45B27" w:rsidR="00230BE1" w:rsidRPr="00F64277" w:rsidRDefault="00230BE1" w:rsidP="00230BE1">
      <w:pPr>
        <w:jc w:val="both"/>
        <w:rPr>
          <w:rFonts w:ascii="Arial" w:hAnsi="Arial" w:cs="Arial"/>
        </w:rPr>
      </w:pPr>
      <w:r w:rsidRPr="00F64277">
        <w:rPr>
          <w:rFonts w:ascii="Arial" w:hAnsi="Arial" w:cs="Arial"/>
        </w:rPr>
        <w:t xml:space="preserve">Der/die Teilnehmende </w:t>
      </w:r>
      <w:r w:rsidRPr="008737BA">
        <w:rPr>
          <w:rFonts w:ascii="Arial" w:hAnsi="Arial" w:cs="Arial"/>
        </w:rPr>
        <w:t xml:space="preserve">erhält [wählen Sie </w:t>
      </w:r>
      <w:r w:rsidR="00384A48">
        <w:rPr>
          <w:rFonts w:ascii="Arial" w:hAnsi="Arial" w:cs="Arial"/>
        </w:rPr>
        <w:t>eines aus</w:t>
      </w:r>
      <w:r w:rsidRPr="008737BA">
        <w:rPr>
          <w:rFonts w:ascii="Arial" w:hAnsi="Arial" w:cs="Arial"/>
        </w:rPr>
        <w:t>]:</w:t>
      </w:r>
    </w:p>
    <w:p w14:paraId="7E642101" w14:textId="77777777" w:rsidR="00230BE1" w:rsidRPr="00F64277" w:rsidRDefault="00EE60D8" w:rsidP="00230BE1">
      <w:pPr>
        <w:jc w:val="both"/>
        <w:rPr>
          <w:rFonts w:ascii="Arial" w:hAnsi="Arial" w:cs="Arial"/>
        </w:rPr>
      </w:pPr>
      <w:sdt>
        <w:sdtPr>
          <w:rPr>
            <w:rFonts w:ascii="Arial" w:hAnsi="Arial" w:cs="Arial"/>
            <w:highlight w:val="yellow"/>
          </w:rPr>
          <w:id w:val="1283611272"/>
          <w14:checkbox>
            <w14:checked w14:val="0"/>
            <w14:checkedState w14:val="2612" w14:font="MS Gothic"/>
            <w14:uncheckedState w14:val="2610" w14:font="MS Gothic"/>
          </w14:checkbox>
        </w:sdtPr>
        <w:sdtEndPr/>
        <w:sdtContent>
          <w:r w:rsidR="006C0579" w:rsidRPr="00F930DB">
            <w:rPr>
              <w:rFonts w:ascii="MS Gothic" w:eastAsia="MS Gothic" w:hAnsi="MS Gothic" w:cs="Arial" w:hint="eastAsia"/>
              <w:highlight w:val="yellow"/>
            </w:rPr>
            <w:t>☐</w:t>
          </w:r>
        </w:sdtContent>
      </w:sdt>
      <w:r w:rsidR="000A771B">
        <w:rPr>
          <w:rFonts w:ascii="Arial" w:hAnsi="Arial" w:cs="Arial"/>
        </w:rPr>
        <w:t xml:space="preserve"> </w:t>
      </w:r>
      <w:r w:rsidR="00230BE1" w:rsidRPr="00F64277">
        <w:rPr>
          <w:rFonts w:ascii="Arial" w:hAnsi="Arial" w:cs="Arial"/>
        </w:rPr>
        <w:t xml:space="preserve">finanzielle Unterstützung aus Erasmus+ Mitteln der EU </w:t>
      </w:r>
    </w:p>
    <w:p w14:paraId="6253213E" w14:textId="77777777" w:rsidR="00230BE1" w:rsidRPr="0083643C" w:rsidRDefault="00EE60D8" w:rsidP="00230BE1">
      <w:pPr>
        <w:jc w:val="both"/>
        <w:rPr>
          <w:rFonts w:ascii="Arial" w:hAnsi="Arial" w:cs="Arial"/>
          <w:sz w:val="18"/>
        </w:rPr>
      </w:pPr>
      <w:sdt>
        <w:sdtPr>
          <w:rPr>
            <w:rFonts w:ascii="Arial" w:hAnsi="Arial" w:cs="Arial"/>
            <w:highlight w:val="yellow"/>
          </w:rPr>
          <w:id w:val="2004855504"/>
          <w14:checkbox>
            <w14:checked w14:val="0"/>
            <w14:checkedState w14:val="2612" w14:font="MS Gothic"/>
            <w14:uncheckedState w14:val="2610" w14:font="MS Gothic"/>
          </w14:checkbox>
        </w:sdtPr>
        <w:sdtEndPr/>
        <w:sdtContent>
          <w:r w:rsidR="000A771B" w:rsidRPr="00F930DB">
            <w:rPr>
              <w:rFonts w:ascii="MS Gothic" w:eastAsia="MS Gothic" w:hAnsi="MS Gothic" w:cs="Arial" w:hint="eastAsia"/>
              <w:highlight w:val="yellow"/>
            </w:rPr>
            <w:t>☐</w:t>
          </w:r>
        </w:sdtContent>
      </w:sdt>
      <w:r w:rsidR="000A771B">
        <w:rPr>
          <w:rFonts w:ascii="Arial" w:hAnsi="Arial" w:cs="Arial"/>
        </w:rPr>
        <w:t xml:space="preserve"> </w:t>
      </w:r>
      <w:r w:rsidR="00230BE1" w:rsidRPr="00F64277">
        <w:rPr>
          <w:rFonts w:ascii="Arial" w:hAnsi="Arial" w:cs="Arial"/>
        </w:rPr>
        <w:t>Zero Grant-Förderung</w:t>
      </w:r>
      <w:r w:rsidR="00230BE1">
        <w:rPr>
          <w:rFonts w:ascii="Arial" w:hAnsi="Arial" w:cs="Arial"/>
        </w:rPr>
        <w:t xml:space="preserve"> </w:t>
      </w:r>
      <w:r w:rsidR="00230BE1" w:rsidRPr="0083643C">
        <w:rPr>
          <w:rFonts w:ascii="Arial" w:hAnsi="Arial" w:cs="Arial"/>
          <w:sz w:val="18"/>
        </w:rPr>
        <w:t>(=Aufenthaltstage ohne finanziellen Erasmus+ Zuschuss aber mit Erasmus-Status)</w:t>
      </w:r>
    </w:p>
    <w:p w14:paraId="2A2F275C" w14:textId="77777777" w:rsidR="00230BE1" w:rsidRPr="00F64277" w:rsidRDefault="00EE60D8" w:rsidP="00230BE1">
      <w:pPr>
        <w:jc w:val="both"/>
        <w:rPr>
          <w:rFonts w:ascii="Arial" w:hAnsi="Arial" w:cs="Arial"/>
        </w:rPr>
      </w:pPr>
      <w:sdt>
        <w:sdtPr>
          <w:rPr>
            <w:rFonts w:ascii="Arial" w:hAnsi="Arial" w:cs="Arial"/>
            <w:highlight w:val="yellow"/>
          </w:rPr>
          <w:id w:val="1307822092"/>
          <w14:checkbox>
            <w14:checked w14:val="0"/>
            <w14:checkedState w14:val="2612" w14:font="MS Gothic"/>
            <w14:uncheckedState w14:val="2610" w14:font="MS Gothic"/>
          </w14:checkbox>
        </w:sdtPr>
        <w:sdtEndPr/>
        <w:sdtContent>
          <w:r w:rsidR="000A771B" w:rsidRPr="00F930DB">
            <w:rPr>
              <w:rFonts w:ascii="MS Gothic" w:eastAsia="MS Gothic" w:hAnsi="MS Gothic" w:cs="Arial" w:hint="eastAsia"/>
              <w:highlight w:val="yellow"/>
            </w:rPr>
            <w:t>☐</w:t>
          </w:r>
        </w:sdtContent>
      </w:sdt>
      <w:r w:rsidR="000A771B">
        <w:rPr>
          <w:rFonts w:ascii="Arial" w:hAnsi="Arial" w:cs="Arial"/>
        </w:rPr>
        <w:t xml:space="preserve"> </w:t>
      </w:r>
      <w:r w:rsidR="00230BE1" w:rsidRPr="00F64277">
        <w:rPr>
          <w:rFonts w:ascii="Arial" w:hAnsi="Arial" w:cs="Arial"/>
        </w:rPr>
        <w:t>teilweise finanzielle Unterstützung aus Erasmus+ Mitteln der EU</w:t>
      </w:r>
      <w:r w:rsidR="00230BE1">
        <w:rPr>
          <w:rFonts w:ascii="Arial" w:hAnsi="Arial" w:cs="Arial"/>
        </w:rPr>
        <w:t xml:space="preserve"> für einen Teil der physischen Mobilitätsphase</w:t>
      </w:r>
      <w:r w:rsidR="00384A48">
        <w:rPr>
          <w:rFonts w:ascii="Arial" w:hAnsi="Arial" w:cs="Arial"/>
        </w:rPr>
        <w:t xml:space="preserve"> (anteilige Zero-Grant-Förderung)</w:t>
      </w:r>
      <w:r w:rsidR="00230BE1">
        <w:rPr>
          <w:rFonts w:ascii="Arial" w:hAnsi="Arial" w:cs="Arial"/>
        </w:rPr>
        <w:t xml:space="preserve"> [nicht auf KA171-Mobilität anwendbar]</w:t>
      </w:r>
      <w:r w:rsidR="00230BE1" w:rsidRPr="00F64277">
        <w:rPr>
          <w:rFonts w:ascii="Arial" w:hAnsi="Arial" w:cs="Arial"/>
        </w:rPr>
        <w:t xml:space="preserve"> </w:t>
      </w:r>
    </w:p>
    <w:p w14:paraId="6E05B41C" w14:textId="77777777" w:rsidR="00230BE1" w:rsidRPr="00A9624F" w:rsidRDefault="00230BE1" w:rsidP="00230BE1">
      <w:pPr>
        <w:jc w:val="both"/>
        <w:rPr>
          <w:rFonts w:ascii="Arial" w:hAnsi="Arial" w:cs="Arial"/>
        </w:rPr>
      </w:pPr>
    </w:p>
    <w:p w14:paraId="6BDB7F25" w14:textId="77777777" w:rsidR="00230BE1" w:rsidRPr="00C13056" w:rsidRDefault="00230BE1" w:rsidP="00230BE1">
      <w:pPr>
        <w:jc w:val="both"/>
        <w:rPr>
          <w:rFonts w:ascii="Arial" w:hAnsi="Arial" w:cs="Arial"/>
          <w:snapToGrid/>
        </w:rPr>
      </w:pPr>
    </w:p>
    <w:p w14:paraId="5EA99AB6" w14:textId="77777777" w:rsidR="00230BE1" w:rsidRPr="00C13056" w:rsidRDefault="00230BE1" w:rsidP="00230BE1">
      <w:pPr>
        <w:jc w:val="center"/>
        <w:rPr>
          <w:rFonts w:ascii="Arial" w:hAnsi="Arial" w:cs="Arial"/>
        </w:rPr>
      </w:pPr>
      <w:r>
        <w:rPr>
          <w:rFonts w:ascii="Arial" w:hAnsi="Arial" w:cs="Arial"/>
          <w:snapToGrid/>
        </w:rPr>
        <w:t>BEDINGUNGEN</w:t>
      </w:r>
      <w:r w:rsidR="00384A48">
        <w:rPr>
          <w:rFonts w:ascii="Arial" w:hAnsi="Arial" w:cs="Arial"/>
          <w:snapToGrid/>
        </w:rPr>
        <w:t xml:space="preserve"> UND KONDITIONEN</w:t>
      </w:r>
    </w:p>
    <w:p w14:paraId="2BA12417" w14:textId="77777777" w:rsidR="00230BE1" w:rsidRPr="002002A5" w:rsidRDefault="00230BE1" w:rsidP="00230BE1">
      <w:pPr>
        <w:pStyle w:val="Text1"/>
        <w:pBdr>
          <w:bottom w:val="single" w:sz="6" w:space="1" w:color="auto"/>
        </w:pBdr>
        <w:spacing w:after="0"/>
        <w:ind w:left="0"/>
        <w:jc w:val="left"/>
        <w:rPr>
          <w:rFonts w:ascii="Arial" w:hAnsi="Arial" w:cs="Arial"/>
        </w:rPr>
      </w:pPr>
    </w:p>
    <w:p w14:paraId="5FF25661" w14:textId="77777777" w:rsidR="00230BE1" w:rsidRPr="00C13056" w:rsidRDefault="00230BE1" w:rsidP="00230BE1">
      <w:pPr>
        <w:pStyle w:val="Text1"/>
        <w:pBdr>
          <w:bottom w:val="single" w:sz="6" w:space="1" w:color="auto"/>
        </w:pBdr>
        <w:spacing w:after="0"/>
        <w:ind w:left="0"/>
        <w:jc w:val="left"/>
        <w:rPr>
          <w:rFonts w:ascii="Arial" w:hAnsi="Arial" w:cs="Arial"/>
          <w:sz w:val="20"/>
        </w:rPr>
      </w:pPr>
      <w:r>
        <w:rPr>
          <w:rFonts w:ascii="Arial" w:hAnsi="Arial" w:cs="Arial"/>
          <w:snapToGrid/>
          <w:sz w:val="20"/>
        </w:rPr>
        <w:t xml:space="preserve">ARTIKEL 1 – </w:t>
      </w:r>
      <w:r w:rsidRPr="00C13056">
        <w:rPr>
          <w:rFonts w:ascii="Arial" w:hAnsi="Arial" w:cs="Arial"/>
          <w:snapToGrid/>
          <w:sz w:val="20"/>
        </w:rPr>
        <w:t>GEGENSTAND</w:t>
      </w:r>
      <w:r>
        <w:rPr>
          <w:rFonts w:ascii="Arial" w:hAnsi="Arial" w:cs="Arial"/>
          <w:snapToGrid/>
          <w:sz w:val="20"/>
        </w:rPr>
        <w:t xml:space="preserve"> DER VEREINBARUNG</w:t>
      </w:r>
    </w:p>
    <w:p w14:paraId="6EE8A0C6" w14:textId="2BDF7683" w:rsidR="00230BE1" w:rsidRPr="00B4334B" w:rsidRDefault="00230BE1" w:rsidP="00230BE1">
      <w:pPr>
        <w:pStyle w:val="Listenabsatz"/>
        <w:numPr>
          <w:ilvl w:val="1"/>
          <w:numId w:val="3"/>
        </w:numPr>
        <w:jc w:val="both"/>
        <w:rPr>
          <w:rFonts w:ascii="Arial" w:hAnsi="Arial" w:cs="Arial"/>
          <w:snapToGrid/>
        </w:rPr>
      </w:pPr>
      <w:r w:rsidRPr="00B4334B">
        <w:rPr>
          <w:rFonts w:ascii="Arial" w:hAnsi="Arial" w:cs="Arial"/>
          <w:snapToGrid/>
        </w:rPr>
        <w:t xml:space="preserve">Diese Vereinbarung </w:t>
      </w:r>
      <w:r w:rsidR="00E94D25">
        <w:rPr>
          <w:rFonts w:ascii="Arial" w:hAnsi="Arial" w:cs="Arial"/>
          <w:snapToGrid/>
        </w:rPr>
        <w:t xml:space="preserve">legt </w:t>
      </w:r>
      <w:r w:rsidRPr="00B4334B">
        <w:rPr>
          <w:rFonts w:ascii="Arial" w:hAnsi="Arial" w:cs="Arial"/>
          <w:snapToGrid/>
        </w:rPr>
        <w:t>die Rechte</w:t>
      </w:r>
      <w:r w:rsidR="00E94D25">
        <w:rPr>
          <w:rFonts w:ascii="Arial" w:hAnsi="Arial" w:cs="Arial"/>
          <w:snapToGrid/>
        </w:rPr>
        <w:t xml:space="preserve"> und </w:t>
      </w:r>
      <w:r w:rsidRPr="00B4334B">
        <w:rPr>
          <w:rFonts w:ascii="Arial" w:hAnsi="Arial" w:cs="Arial"/>
          <w:snapToGrid/>
        </w:rPr>
        <w:t xml:space="preserve">Pflichten </w:t>
      </w:r>
      <w:r w:rsidR="00E94D25">
        <w:rPr>
          <w:rFonts w:ascii="Arial" w:hAnsi="Arial" w:cs="Arial"/>
          <w:snapToGrid/>
        </w:rPr>
        <w:t xml:space="preserve">sowie die </w:t>
      </w:r>
      <w:r w:rsidRPr="00B4334B">
        <w:rPr>
          <w:rFonts w:ascii="Arial" w:hAnsi="Arial" w:cs="Arial"/>
          <w:snapToGrid/>
        </w:rPr>
        <w:t>Bedingungen</w:t>
      </w:r>
      <w:r w:rsidR="002D6866">
        <w:rPr>
          <w:rFonts w:ascii="Arial" w:hAnsi="Arial" w:cs="Arial"/>
          <w:snapToGrid/>
        </w:rPr>
        <w:t xml:space="preserve"> für die</w:t>
      </w:r>
      <w:r w:rsidRPr="00B4334B">
        <w:rPr>
          <w:rFonts w:ascii="Arial" w:hAnsi="Arial" w:cs="Arial"/>
          <w:snapToGrid/>
        </w:rPr>
        <w:t xml:space="preserve"> Unterstützung</w:t>
      </w:r>
      <w:r w:rsidR="002D6866">
        <w:rPr>
          <w:rFonts w:ascii="Arial" w:hAnsi="Arial" w:cs="Arial"/>
          <w:snapToGrid/>
        </w:rPr>
        <w:t xml:space="preserve"> fest</w:t>
      </w:r>
      <w:r w:rsidRPr="00B4334B">
        <w:rPr>
          <w:rFonts w:ascii="Arial" w:hAnsi="Arial" w:cs="Arial"/>
          <w:snapToGrid/>
        </w:rPr>
        <w:t xml:space="preserve">, die </w:t>
      </w:r>
      <w:r w:rsidR="002D6866">
        <w:rPr>
          <w:rFonts w:ascii="Arial" w:hAnsi="Arial" w:cs="Arial"/>
          <w:snapToGrid/>
        </w:rPr>
        <w:t xml:space="preserve">für die </w:t>
      </w:r>
      <w:r w:rsidRPr="00B4334B">
        <w:rPr>
          <w:rFonts w:ascii="Arial" w:hAnsi="Arial" w:cs="Arial"/>
          <w:snapToGrid/>
        </w:rPr>
        <w:t>Durchführung einer Mobilitäts</w:t>
      </w:r>
      <w:r w:rsidR="002D6866">
        <w:rPr>
          <w:rFonts w:ascii="Arial" w:hAnsi="Arial" w:cs="Arial"/>
          <w:snapToGrid/>
        </w:rPr>
        <w:t>aktivität</w:t>
      </w:r>
      <w:r w:rsidRPr="00B4334B">
        <w:rPr>
          <w:rFonts w:ascii="Arial" w:hAnsi="Arial" w:cs="Arial"/>
          <w:snapToGrid/>
        </w:rPr>
        <w:t xml:space="preserve"> im Rahmen des</w:t>
      </w:r>
      <w:r w:rsidR="002D6866">
        <w:rPr>
          <w:rFonts w:ascii="Arial" w:hAnsi="Arial" w:cs="Arial"/>
          <w:snapToGrid/>
        </w:rPr>
        <w:t xml:space="preserve"> Programms</w:t>
      </w:r>
      <w:r w:rsidRPr="00B4334B">
        <w:rPr>
          <w:rFonts w:ascii="Arial" w:hAnsi="Arial" w:cs="Arial"/>
          <w:snapToGrid/>
        </w:rPr>
        <w:t xml:space="preserve"> Erasmus+ gewährt wird.  </w:t>
      </w:r>
    </w:p>
    <w:p w14:paraId="6D6CCE74" w14:textId="77777777" w:rsidR="00230BE1" w:rsidRPr="00B4334B" w:rsidRDefault="00230BE1" w:rsidP="00230BE1">
      <w:pPr>
        <w:pStyle w:val="Listenabsatz"/>
        <w:numPr>
          <w:ilvl w:val="1"/>
          <w:numId w:val="3"/>
        </w:numPr>
        <w:jc w:val="both"/>
        <w:rPr>
          <w:rFonts w:ascii="Arial" w:hAnsi="Arial" w:cs="Arial"/>
        </w:rPr>
      </w:pPr>
      <w:r>
        <w:rPr>
          <w:rFonts w:ascii="Arial" w:hAnsi="Arial" w:cs="Arial"/>
        </w:rPr>
        <w:t>Die Hochschuleinrichtung gewährt dem/der Teilnehmenden Unterstützung bei einer Mobilitätsmaßnahme.</w:t>
      </w:r>
    </w:p>
    <w:p w14:paraId="0239222B" w14:textId="77777777" w:rsidR="00230BE1" w:rsidRPr="00C13056" w:rsidRDefault="00230BE1" w:rsidP="00230BE1">
      <w:pPr>
        <w:ind w:left="567" w:hanging="567"/>
        <w:jc w:val="both"/>
        <w:rPr>
          <w:rFonts w:ascii="Arial" w:hAnsi="Arial" w:cs="Arial"/>
        </w:rPr>
      </w:pPr>
      <w:r w:rsidRPr="00C13056">
        <w:rPr>
          <w:rFonts w:ascii="Arial" w:hAnsi="Arial" w:cs="Arial"/>
          <w:snapToGrid/>
        </w:rPr>
        <w:t>1.</w:t>
      </w:r>
      <w:r>
        <w:rPr>
          <w:rFonts w:ascii="Arial" w:hAnsi="Arial" w:cs="Arial"/>
          <w:snapToGrid/>
        </w:rPr>
        <w:t>3</w:t>
      </w:r>
      <w:r w:rsidRPr="00C13056">
        <w:rPr>
          <w:rFonts w:ascii="Arial" w:hAnsi="Arial" w:cs="Arial"/>
          <w:snapToGrid/>
        </w:rPr>
        <w:tab/>
        <w:t>Der</w:t>
      </w:r>
      <w:r>
        <w:rPr>
          <w:rFonts w:ascii="Arial" w:hAnsi="Arial" w:cs="Arial"/>
          <w:snapToGrid/>
        </w:rPr>
        <w:t>/die</w:t>
      </w:r>
      <w:r w:rsidRPr="00C13056">
        <w:rPr>
          <w:rFonts w:ascii="Arial" w:hAnsi="Arial" w:cs="Arial"/>
          <w:snapToGrid/>
        </w:rPr>
        <w:t xml:space="preserve"> Teilnehme</w:t>
      </w:r>
      <w:r>
        <w:rPr>
          <w:rFonts w:ascii="Arial" w:hAnsi="Arial" w:cs="Arial"/>
          <w:snapToGrid/>
        </w:rPr>
        <w:t>nde</w:t>
      </w:r>
      <w:r w:rsidRPr="00C13056">
        <w:rPr>
          <w:rFonts w:ascii="Arial" w:hAnsi="Arial" w:cs="Arial"/>
          <w:snapToGrid/>
        </w:rPr>
        <w:t xml:space="preserve"> </w:t>
      </w:r>
      <w:r>
        <w:rPr>
          <w:rFonts w:ascii="Arial" w:hAnsi="Arial" w:cs="Arial"/>
          <w:snapToGrid/>
        </w:rPr>
        <w:t xml:space="preserve">nimmt die </w:t>
      </w:r>
      <w:r w:rsidRPr="00C13056">
        <w:rPr>
          <w:rFonts w:ascii="Arial" w:hAnsi="Arial" w:cs="Arial"/>
          <w:snapToGrid/>
        </w:rPr>
        <w:t>in Artikel 3</w:t>
      </w:r>
      <w:r>
        <w:rPr>
          <w:rFonts w:ascii="Arial" w:hAnsi="Arial" w:cs="Arial"/>
          <w:snapToGrid/>
        </w:rPr>
        <w:t xml:space="preserve"> vereinbarte Unterstützung oder Leistung an</w:t>
      </w:r>
      <w:r w:rsidRPr="00C13056">
        <w:rPr>
          <w:rFonts w:ascii="Arial" w:hAnsi="Arial" w:cs="Arial"/>
          <w:snapToGrid/>
        </w:rPr>
        <w:t xml:space="preserve"> und verpflichtet sich, die Mobilitätsmaßnahme wie in Anhang I beschrieben durchzuführen.</w:t>
      </w:r>
    </w:p>
    <w:p w14:paraId="64E07FFE" w14:textId="3C11816A" w:rsidR="00230BE1" w:rsidRPr="00C13056" w:rsidRDefault="00230BE1" w:rsidP="00230BE1">
      <w:pPr>
        <w:ind w:left="567" w:hanging="567"/>
        <w:jc w:val="both"/>
        <w:rPr>
          <w:rFonts w:ascii="Arial" w:hAnsi="Arial" w:cs="Arial"/>
        </w:rPr>
      </w:pPr>
      <w:r w:rsidRPr="00C13056">
        <w:rPr>
          <w:rFonts w:ascii="Arial" w:hAnsi="Arial" w:cs="Arial"/>
          <w:snapToGrid/>
        </w:rPr>
        <w:t>1.</w:t>
      </w:r>
      <w:r>
        <w:rPr>
          <w:rFonts w:ascii="Arial" w:hAnsi="Arial" w:cs="Arial"/>
          <w:snapToGrid/>
        </w:rPr>
        <w:t>4</w:t>
      </w:r>
      <w:r w:rsidRPr="00C13056">
        <w:rPr>
          <w:rFonts w:ascii="Arial" w:hAnsi="Arial" w:cs="Arial"/>
          <w:snapToGrid/>
        </w:rPr>
        <w:tab/>
      </w:r>
      <w:r>
        <w:rPr>
          <w:rFonts w:ascii="Arial" w:hAnsi="Arial" w:cs="Arial"/>
          <w:snapToGrid/>
        </w:rPr>
        <w:t xml:space="preserve">Änderungen </w:t>
      </w:r>
      <w:r w:rsidR="002D6866">
        <w:rPr>
          <w:rFonts w:ascii="Arial" w:hAnsi="Arial" w:cs="Arial"/>
          <w:snapToGrid/>
        </w:rPr>
        <w:t>an dieser Finanzhilfev</w:t>
      </w:r>
      <w:r>
        <w:rPr>
          <w:rFonts w:ascii="Arial" w:hAnsi="Arial" w:cs="Arial"/>
          <w:snapToGrid/>
        </w:rPr>
        <w:t>ereinbarung</w:t>
      </w:r>
      <w:r w:rsidR="002D6866">
        <w:rPr>
          <w:rFonts w:ascii="Arial" w:hAnsi="Arial" w:cs="Arial"/>
          <w:snapToGrid/>
        </w:rPr>
        <w:t xml:space="preserve"> werden von beiden Parteien durch eine </w:t>
      </w:r>
      <w:r>
        <w:rPr>
          <w:rFonts w:ascii="Arial" w:hAnsi="Arial" w:cs="Arial"/>
          <w:snapToGrid/>
        </w:rPr>
        <w:t xml:space="preserve">förmliche </w:t>
      </w:r>
      <w:r w:rsidR="002D6866">
        <w:rPr>
          <w:rFonts w:ascii="Arial" w:hAnsi="Arial" w:cs="Arial"/>
          <w:snapToGrid/>
        </w:rPr>
        <w:t xml:space="preserve">Mitteilung per Brief </w:t>
      </w:r>
      <w:r>
        <w:rPr>
          <w:rFonts w:ascii="Arial" w:hAnsi="Arial" w:cs="Arial"/>
          <w:snapToGrid/>
        </w:rPr>
        <w:t xml:space="preserve">oder </w:t>
      </w:r>
      <w:r w:rsidR="002D6866">
        <w:rPr>
          <w:rFonts w:ascii="Arial" w:hAnsi="Arial" w:cs="Arial"/>
          <w:snapToGrid/>
        </w:rPr>
        <w:t>elektronische Nachricht beantragt und vereinbart</w:t>
      </w:r>
      <w:r>
        <w:rPr>
          <w:rFonts w:ascii="Arial" w:hAnsi="Arial" w:cs="Arial"/>
          <w:snapToGrid/>
        </w:rPr>
        <w:t>.</w:t>
      </w:r>
    </w:p>
    <w:p w14:paraId="139B3235" w14:textId="77777777" w:rsidR="00230BE1" w:rsidRPr="002002A5" w:rsidRDefault="00230BE1" w:rsidP="00230BE1">
      <w:pPr>
        <w:ind w:left="567" w:hanging="567"/>
        <w:jc w:val="both"/>
        <w:rPr>
          <w:rFonts w:ascii="Arial" w:hAnsi="Arial" w:cs="Arial"/>
          <w:sz w:val="24"/>
        </w:rPr>
      </w:pPr>
    </w:p>
    <w:p w14:paraId="43E1DA32" w14:textId="7E8E1637" w:rsidR="00230BE1" w:rsidRPr="00C13056" w:rsidRDefault="00230BE1" w:rsidP="00230BE1">
      <w:pPr>
        <w:pBdr>
          <w:bottom w:val="single" w:sz="6" w:space="1" w:color="auto"/>
        </w:pBdr>
        <w:ind w:left="567" w:hanging="567"/>
        <w:rPr>
          <w:rFonts w:ascii="Arial" w:hAnsi="Arial" w:cs="Arial"/>
        </w:rPr>
      </w:pPr>
      <w:r w:rsidRPr="00C13056">
        <w:rPr>
          <w:rFonts w:ascii="Arial" w:hAnsi="Arial" w:cs="Arial"/>
          <w:snapToGrid/>
        </w:rPr>
        <w:t>ARTIKEL 2 – DAUER DER MOBILITÄT</w:t>
      </w:r>
    </w:p>
    <w:p w14:paraId="245A35F9" w14:textId="6F19FA4E" w:rsidR="00230BE1" w:rsidRDefault="00230BE1" w:rsidP="00230BE1">
      <w:pPr>
        <w:ind w:left="567" w:hanging="567"/>
        <w:jc w:val="both"/>
        <w:rPr>
          <w:rFonts w:ascii="Arial" w:hAnsi="Arial" w:cs="Arial"/>
          <w:snapToGrid/>
        </w:rPr>
      </w:pPr>
      <w:r w:rsidRPr="00C13056">
        <w:rPr>
          <w:rFonts w:ascii="Arial" w:hAnsi="Arial" w:cs="Arial"/>
          <w:snapToGrid/>
        </w:rPr>
        <w:t>2.</w:t>
      </w:r>
      <w:r w:rsidR="00761FE2">
        <w:rPr>
          <w:rFonts w:ascii="Arial" w:hAnsi="Arial" w:cs="Arial"/>
          <w:snapToGrid/>
        </w:rPr>
        <w:t>1</w:t>
      </w:r>
      <w:r w:rsidRPr="00C13056">
        <w:rPr>
          <w:rFonts w:ascii="Arial" w:hAnsi="Arial" w:cs="Arial"/>
          <w:snapToGrid/>
        </w:rPr>
        <w:tab/>
        <w:t>Die</w:t>
      </w:r>
      <w:r w:rsidR="00761FE2">
        <w:rPr>
          <w:rFonts w:ascii="Arial" w:hAnsi="Arial" w:cs="Arial"/>
          <w:snapToGrid/>
        </w:rPr>
        <w:t xml:space="preserve"> </w:t>
      </w:r>
      <w:r w:rsidRPr="00C13056">
        <w:rPr>
          <w:rFonts w:ascii="Arial" w:hAnsi="Arial" w:cs="Arial"/>
          <w:snapToGrid/>
        </w:rPr>
        <w:t xml:space="preserve">Mobilitätsphase beginnt am </w:t>
      </w:r>
      <w:r w:rsidR="001F6BAB" w:rsidRPr="00160179">
        <w:rPr>
          <w:rFonts w:ascii="Arial" w:hAnsi="Arial" w:cs="Arial"/>
          <w:snapToGrid/>
          <w:highlight w:val="lightGray"/>
          <w:u w:val="single"/>
        </w:rPr>
        <w:fldChar w:fldCharType="begin">
          <w:ffData>
            <w:name w:val="Text12"/>
            <w:enabled/>
            <w:calcOnExit w:val="0"/>
            <w:textInput>
              <w:type w:val="date"/>
            </w:textInput>
          </w:ffData>
        </w:fldChar>
      </w:r>
      <w:r w:rsidR="001F6BAB" w:rsidRPr="00160179">
        <w:rPr>
          <w:rFonts w:ascii="Arial" w:hAnsi="Arial" w:cs="Arial"/>
          <w:snapToGrid/>
          <w:highlight w:val="lightGray"/>
          <w:u w:val="single"/>
        </w:rPr>
        <w:instrText xml:space="preserve"> FORMTEXT </w:instrText>
      </w:r>
      <w:r w:rsidR="001F6BAB" w:rsidRPr="00160179">
        <w:rPr>
          <w:rFonts w:ascii="Arial" w:hAnsi="Arial" w:cs="Arial"/>
          <w:snapToGrid/>
          <w:highlight w:val="lightGray"/>
          <w:u w:val="single"/>
        </w:rPr>
      </w:r>
      <w:r w:rsidR="001F6BAB" w:rsidRPr="00160179">
        <w:rPr>
          <w:rFonts w:ascii="Arial" w:hAnsi="Arial" w:cs="Arial"/>
          <w:snapToGrid/>
          <w:highlight w:val="lightGray"/>
          <w:u w:val="single"/>
        </w:rPr>
        <w:fldChar w:fldCharType="separate"/>
      </w:r>
      <w:r w:rsidR="001F6BAB" w:rsidRPr="00160179">
        <w:rPr>
          <w:rFonts w:ascii="Arial" w:hAnsi="Arial" w:cs="Arial"/>
          <w:noProof/>
          <w:snapToGrid/>
          <w:highlight w:val="lightGray"/>
          <w:u w:val="single"/>
        </w:rPr>
        <w:t> </w:t>
      </w:r>
      <w:r w:rsidR="001F6BAB" w:rsidRPr="00160179">
        <w:rPr>
          <w:rFonts w:ascii="Arial" w:hAnsi="Arial" w:cs="Arial"/>
          <w:noProof/>
          <w:snapToGrid/>
          <w:highlight w:val="lightGray"/>
          <w:u w:val="single"/>
        </w:rPr>
        <w:t> </w:t>
      </w:r>
      <w:r w:rsidR="001F6BAB" w:rsidRPr="00160179">
        <w:rPr>
          <w:rFonts w:ascii="Arial" w:hAnsi="Arial" w:cs="Arial"/>
          <w:noProof/>
          <w:snapToGrid/>
          <w:highlight w:val="lightGray"/>
          <w:u w:val="single"/>
        </w:rPr>
        <w:t> </w:t>
      </w:r>
      <w:r w:rsidR="001F6BAB" w:rsidRPr="00160179">
        <w:rPr>
          <w:rFonts w:ascii="Arial" w:hAnsi="Arial" w:cs="Arial"/>
          <w:noProof/>
          <w:snapToGrid/>
          <w:highlight w:val="lightGray"/>
          <w:u w:val="single"/>
        </w:rPr>
        <w:t> </w:t>
      </w:r>
      <w:r w:rsidR="001F6BAB" w:rsidRPr="00160179">
        <w:rPr>
          <w:rFonts w:ascii="Arial" w:hAnsi="Arial" w:cs="Arial"/>
          <w:noProof/>
          <w:snapToGrid/>
          <w:highlight w:val="lightGray"/>
          <w:u w:val="single"/>
        </w:rPr>
        <w:t> </w:t>
      </w:r>
      <w:r w:rsidR="001F6BAB" w:rsidRPr="00160179">
        <w:rPr>
          <w:rFonts w:ascii="Arial" w:hAnsi="Arial" w:cs="Arial"/>
          <w:snapToGrid/>
          <w:highlight w:val="lightGray"/>
          <w:u w:val="single"/>
        </w:rPr>
        <w:fldChar w:fldCharType="end"/>
      </w:r>
      <w:r w:rsidR="001F6BAB">
        <w:rPr>
          <w:rFonts w:ascii="Arial" w:hAnsi="Arial" w:cs="Arial"/>
          <w:snapToGrid/>
        </w:rPr>
        <w:t xml:space="preserve"> </w:t>
      </w:r>
      <w:r>
        <w:rPr>
          <w:rFonts w:ascii="Arial" w:hAnsi="Arial" w:cs="Arial"/>
          <w:snapToGrid/>
        </w:rPr>
        <w:t>(=</w:t>
      </w:r>
      <w:r w:rsidR="00484A38">
        <w:rPr>
          <w:rFonts w:ascii="Arial" w:hAnsi="Arial" w:cs="Arial"/>
          <w:snapToGrid/>
        </w:rPr>
        <w:t xml:space="preserve"> </w:t>
      </w:r>
      <w:r>
        <w:rPr>
          <w:rFonts w:ascii="Arial" w:hAnsi="Arial" w:cs="Arial"/>
          <w:snapToGrid/>
        </w:rPr>
        <w:t xml:space="preserve">Datum) </w:t>
      </w:r>
      <w:r w:rsidRPr="00C13056">
        <w:rPr>
          <w:rFonts w:ascii="Arial" w:hAnsi="Arial" w:cs="Arial"/>
          <w:snapToGrid/>
        </w:rPr>
        <w:t>und endet</w:t>
      </w:r>
      <w:r>
        <w:rPr>
          <w:rFonts w:ascii="Arial" w:hAnsi="Arial" w:cs="Arial"/>
          <w:snapToGrid/>
        </w:rPr>
        <w:t xml:space="preserve"> </w:t>
      </w:r>
      <w:r w:rsidRPr="00C13056">
        <w:rPr>
          <w:rFonts w:ascii="Arial" w:hAnsi="Arial" w:cs="Arial"/>
          <w:snapToGrid/>
        </w:rPr>
        <w:t>am</w:t>
      </w:r>
      <w:r>
        <w:rPr>
          <w:rFonts w:ascii="Arial" w:hAnsi="Arial" w:cs="Arial"/>
          <w:snapToGrid/>
        </w:rPr>
        <w:t xml:space="preserve"> </w:t>
      </w:r>
      <w:r w:rsidRPr="00160179">
        <w:rPr>
          <w:rFonts w:ascii="Arial" w:hAnsi="Arial" w:cs="Arial"/>
          <w:snapToGrid/>
          <w:highlight w:val="lightGray"/>
          <w:u w:val="single"/>
        </w:rPr>
        <w:fldChar w:fldCharType="begin">
          <w:ffData>
            <w:name w:val="Text12"/>
            <w:enabled/>
            <w:calcOnExit w:val="0"/>
            <w:textInput>
              <w:type w:val="date"/>
            </w:textInput>
          </w:ffData>
        </w:fldChar>
      </w:r>
      <w:bookmarkStart w:id="7" w:name="Text12"/>
      <w:r w:rsidRPr="00160179">
        <w:rPr>
          <w:rFonts w:ascii="Arial" w:hAnsi="Arial" w:cs="Arial"/>
          <w:snapToGrid/>
          <w:highlight w:val="lightGray"/>
          <w:u w:val="single"/>
        </w:rPr>
        <w:instrText xml:space="preserve"> FORMTEXT </w:instrText>
      </w:r>
      <w:r w:rsidRPr="00160179">
        <w:rPr>
          <w:rFonts w:ascii="Arial" w:hAnsi="Arial" w:cs="Arial"/>
          <w:snapToGrid/>
          <w:highlight w:val="lightGray"/>
          <w:u w:val="single"/>
        </w:rPr>
      </w:r>
      <w:r w:rsidRPr="00160179">
        <w:rPr>
          <w:rFonts w:ascii="Arial" w:hAnsi="Arial" w:cs="Arial"/>
          <w:snapToGrid/>
          <w:highlight w:val="lightGray"/>
          <w:u w:val="single"/>
        </w:rPr>
        <w:fldChar w:fldCharType="separate"/>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noProof/>
          <w:snapToGrid/>
          <w:highlight w:val="lightGray"/>
          <w:u w:val="single"/>
        </w:rPr>
        <w:t> </w:t>
      </w:r>
      <w:r w:rsidRPr="00160179">
        <w:rPr>
          <w:rFonts w:ascii="Arial" w:hAnsi="Arial" w:cs="Arial"/>
          <w:snapToGrid/>
          <w:highlight w:val="lightGray"/>
          <w:u w:val="single"/>
        </w:rPr>
        <w:fldChar w:fldCharType="end"/>
      </w:r>
      <w:bookmarkEnd w:id="7"/>
      <w:r w:rsidRPr="00310A39">
        <w:rPr>
          <w:rFonts w:ascii="Arial" w:hAnsi="Arial" w:cs="Arial"/>
          <w:snapToGrid/>
        </w:rPr>
        <w:t xml:space="preserve"> (</w:t>
      </w:r>
      <w:r w:rsidR="00484A38">
        <w:rPr>
          <w:rFonts w:ascii="Arial" w:hAnsi="Arial" w:cs="Arial"/>
          <w:snapToGrid/>
        </w:rPr>
        <w:t xml:space="preserve">= </w:t>
      </w:r>
      <w:r w:rsidRPr="00310A39">
        <w:rPr>
          <w:rFonts w:ascii="Arial" w:hAnsi="Arial" w:cs="Arial"/>
          <w:snapToGrid/>
        </w:rPr>
        <w:t>Datum)</w:t>
      </w:r>
      <w:r>
        <w:rPr>
          <w:rFonts w:ascii="Arial" w:hAnsi="Arial" w:cs="Arial"/>
          <w:snapToGrid/>
        </w:rPr>
        <w:t>.</w:t>
      </w:r>
      <w:r w:rsidRPr="00C13056">
        <w:rPr>
          <w:rFonts w:ascii="Arial" w:hAnsi="Arial" w:cs="Arial"/>
          <w:snapToGrid/>
        </w:rPr>
        <w:t xml:space="preserve"> D</w:t>
      </w:r>
      <w:r>
        <w:rPr>
          <w:rFonts w:ascii="Arial" w:hAnsi="Arial" w:cs="Arial"/>
          <w:snapToGrid/>
        </w:rPr>
        <w:t xml:space="preserve">ie Mobilitätsphase </w:t>
      </w:r>
      <w:r w:rsidR="00D605C0">
        <w:rPr>
          <w:rFonts w:ascii="Arial" w:hAnsi="Arial" w:cs="Arial"/>
          <w:snapToGrid/>
        </w:rPr>
        <w:t>beginn</w:t>
      </w:r>
      <w:r w:rsidR="00986910">
        <w:rPr>
          <w:rFonts w:ascii="Arial" w:hAnsi="Arial" w:cs="Arial"/>
          <w:snapToGrid/>
        </w:rPr>
        <w:t>t</w:t>
      </w:r>
      <w:r w:rsidR="00D605C0">
        <w:rPr>
          <w:rFonts w:ascii="Arial" w:hAnsi="Arial" w:cs="Arial"/>
          <w:snapToGrid/>
        </w:rPr>
        <w:t xml:space="preserve"> am ersten Tag und endet </w:t>
      </w:r>
      <w:r>
        <w:rPr>
          <w:rFonts w:ascii="Arial" w:hAnsi="Arial" w:cs="Arial"/>
          <w:snapToGrid/>
        </w:rPr>
        <w:t xml:space="preserve">am letzten Tag, an dem der/die </w:t>
      </w:r>
      <w:r w:rsidRPr="00C13056">
        <w:rPr>
          <w:rFonts w:ascii="Arial" w:hAnsi="Arial" w:cs="Arial"/>
          <w:snapToGrid/>
        </w:rPr>
        <w:t>Teilnehme</w:t>
      </w:r>
      <w:r>
        <w:rPr>
          <w:rFonts w:ascii="Arial" w:hAnsi="Arial" w:cs="Arial"/>
          <w:snapToGrid/>
        </w:rPr>
        <w:t>nde</w:t>
      </w:r>
      <w:r w:rsidRPr="00C13056">
        <w:rPr>
          <w:rFonts w:ascii="Arial" w:hAnsi="Arial" w:cs="Arial"/>
          <w:snapToGrid/>
        </w:rPr>
        <w:t xml:space="preserve"> an der Aufnahmeeinrichtung</w:t>
      </w:r>
      <w:r>
        <w:rPr>
          <w:rFonts w:ascii="Arial" w:hAnsi="Arial" w:cs="Arial"/>
          <w:snapToGrid/>
        </w:rPr>
        <w:t xml:space="preserve"> </w:t>
      </w:r>
      <w:r w:rsidR="00D605C0" w:rsidRPr="00160179">
        <w:rPr>
          <w:rFonts w:ascii="Arial" w:hAnsi="Arial" w:cs="Arial"/>
          <w:snapToGrid/>
          <w:highlight w:val="lightGray"/>
          <w:u w:val="single"/>
        </w:rPr>
        <w:fldChar w:fldCharType="begin">
          <w:ffData>
            <w:name w:val="Text13"/>
            <w:enabled/>
            <w:calcOnExit w:val="0"/>
            <w:textInput/>
          </w:ffData>
        </w:fldChar>
      </w:r>
      <w:r w:rsidR="00D605C0" w:rsidRPr="00160179">
        <w:rPr>
          <w:rFonts w:ascii="Arial" w:hAnsi="Arial" w:cs="Arial"/>
          <w:snapToGrid/>
          <w:highlight w:val="lightGray"/>
          <w:u w:val="single"/>
        </w:rPr>
        <w:instrText xml:space="preserve"> FORMTEXT </w:instrText>
      </w:r>
      <w:r w:rsidR="00D605C0" w:rsidRPr="00160179">
        <w:rPr>
          <w:rFonts w:ascii="Arial" w:hAnsi="Arial" w:cs="Arial"/>
          <w:snapToGrid/>
          <w:highlight w:val="lightGray"/>
          <w:u w:val="single"/>
        </w:rPr>
      </w:r>
      <w:r w:rsidR="00D605C0" w:rsidRPr="00160179">
        <w:rPr>
          <w:rFonts w:ascii="Arial" w:hAnsi="Arial" w:cs="Arial"/>
          <w:snapToGrid/>
          <w:highlight w:val="lightGray"/>
          <w:u w:val="single"/>
        </w:rPr>
        <w:fldChar w:fldCharType="separate"/>
      </w:r>
      <w:r w:rsidR="00D605C0" w:rsidRPr="00160179">
        <w:rPr>
          <w:rFonts w:ascii="Arial" w:hAnsi="Arial" w:cs="Arial"/>
          <w:noProof/>
          <w:snapToGrid/>
          <w:highlight w:val="lightGray"/>
          <w:u w:val="single"/>
        </w:rPr>
        <w:t> </w:t>
      </w:r>
      <w:r w:rsidR="00D605C0" w:rsidRPr="00160179">
        <w:rPr>
          <w:rFonts w:ascii="Arial" w:hAnsi="Arial" w:cs="Arial"/>
          <w:noProof/>
          <w:snapToGrid/>
          <w:highlight w:val="lightGray"/>
          <w:u w:val="single"/>
        </w:rPr>
        <w:t> </w:t>
      </w:r>
      <w:r w:rsidR="00D605C0" w:rsidRPr="00160179">
        <w:rPr>
          <w:rFonts w:ascii="Arial" w:hAnsi="Arial" w:cs="Arial"/>
          <w:noProof/>
          <w:snapToGrid/>
          <w:highlight w:val="lightGray"/>
          <w:u w:val="single"/>
        </w:rPr>
        <w:t> </w:t>
      </w:r>
      <w:r w:rsidR="00D605C0" w:rsidRPr="00160179">
        <w:rPr>
          <w:rFonts w:ascii="Arial" w:hAnsi="Arial" w:cs="Arial"/>
          <w:noProof/>
          <w:snapToGrid/>
          <w:highlight w:val="lightGray"/>
          <w:u w:val="single"/>
        </w:rPr>
        <w:t xml:space="preserve">           </w:t>
      </w:r>
      <w:r w:rsidR="00D605C0" w:rsidRPr="00160179">
        <w:rPr>
          <w:rFonts w:ascii="Arial" w:hAnsi="Arial" w:cs="Arial"/>
          <w:noProof/>
          <w:snapToGrid/>
          <w:highlight w:val="lightGray"/>
          <w:u w:val="single"/>
        </w:rPr>
        <w:t> </w:t>
      </w:r>
      <w:r w:rsidR="00D605C0" w:rsidRPr="00160179">
        <w:rPr>
          <w:rFonts w:ascii="Arial" w:hAnsi="Arial" w:cs="Arial"/>
          <w:noProof/>
          <w:snapToGrid/>
          <w:highlight w:val="lightGray"/>
          <w:u w:val="single"/>
        </w:rPr>
        <w:t xml:space="preserve">  </w:t>
      </w:r>
      <w:r w:rsidR="00D605C0" w:rsidRPr="00160179">
        <w:rPr>
          <w:rFonts w:ascii="Arial" w:hAnsi="Arial" w:cs="Arial"/>
          <w:noProof/>
          <w:snapToGrid/>
          <w:highlight w:val="lightGray"/>
          <w:u w:val="single"/>
        </w:rPr>
        <w:t> </w:t>
      </w:r>
      <w:r w:rsidR="00D605C0" w:rsidRPr="00160179">
        <w:rPr>
          <w:rFonts w:ascii="Arial" w:hAnsi="Arial" w:cs="Arial"/>
          <w:snapToGrid/>
          <w:highlight w:val="lightGray"/>
          <w:u w:val="single"/>
        </w:rPr>
        <w:fldChar w:fldCharType="end"/>
      </w:r>
      <w:r w:rsidR="00F930DB">
        <w:rPr>
          <w:rFonts w:ascii="Arial" w:hAnsi="Arial" w:cs="Arial"/>
          <w:snapToGrid/>
          <w:highlight w:val="lightGray"/>
          <w:u w:val="single"/>
        </w:rPr>
        <w:t>____</w:t>
      </w:r>
      <w:r w:rsidR="00D605C0">
        <w:rPr>
          <w:rFonts w:ascii="Arial" w:hAnsi="Arial" w:cs="Arial"/>
          <w:snapToGrid/>
        </w:rPr>
        <w:t xml:space="preserve"> (= Name Gasthochschule) </w:t>
      </w:r>
      <w:r w:rsidRPr="00C13056">
        <w:rPr>
          <w:rFonts w:ascii="Arial" w:hAnsi="Arial" w:cs="Arial"/>
          <w:snapToGrid/>
        </w:rPr>
        <w:t xml:space="preserve">anwesend sein muss. </w:t>
      </w:r>
    </w:p>
    <w:p w14:paraId="33D54C47" w14:textId="3D9D4CD8" w:rsidR="0020271B" w:rsidRDefault="00230BE1" w:rsidP="00230BE1">
      <w:pPr>
        <w:ind w:left="567" w:hanging="567"/>
        <w:jc w:val="both"/>
        <w:rPr>
          <w:rFonts w:ascii="Arial" w:hAnsi="Arial" w:cs="Arial"/>
          <w:snapToGrid/>
        </w:rPr>
      </w:pPr>
      <w:r w:rsidRPr="00C13056">
        <w:rPr>
          <w:rFonts w:ascii="Arial" w:hAnsi="Arial" w:cs="Arial"/>
          <w:snapToGrid/>
        </w:rPr>
        <w:t>2.</w:t>
      </w:r>
      <w:r w:rsidR="00761FE2">
        <w:rPr>
          <w:rFonts w:ascii="Arial" w:hAnsi="Arial" w:cs="Arial"/>
          <w:snapToGrid/>
        </w:rPr>
        <w:t>2</w:t>
      </w:r>
      <w:r w:rsidRPr="00C13056">
        <w:rPr>
          <w:rFonts w:ascii="Arial" w:hAnsi="Arial" w:cs="Arial"/>
          <w:snapToGrid/>
        </w:rPr>
        <w:tab/>
      </w:r>
      <w:r w:rsidR="0020271B">
        <w:rPr>
          <w:rFonts w:ascii="Arial" w:hAnsi="Arial" w:cs="Arial"/>
          <w:snapToGrid/>
        </w:rPr>
        <w:t>Der von der Vereinbarung erfasste Zeitraum umfasst:</w:t>
      </w:r>
    </w:p>
    <w:p w14:paraId="18DC09D3" w14:textId="77777777" w:rsidR="0020271B" w:rsidRPr="00D605C0" w:rsidRDefault="0020271B" w:rsidP="0020271B">
      <w:pPr>
        <w:pStyle w:val="Listenabsatz"/>
        <w:numPr>
          <w:ilvl w:val="0"/>
          <w:numId w:val="7"/>
        </w:numPr>
        <w:jc w:val="both"/>
        <w:rPr>
          <w:rFonts w:ascii="Arial" w:hAnsi="Arial" w:cs="Arial"/>
          <w:snapToGrid/>
        </w:rPr>
      </w:pPr>
      <w:r w:rsidRPr="00D605C0">
        <w:rPr>
          <w:rFonts w:ascii="Arial" w:hAnsi="Arial" w:cs="Arial"/>
          <w:snapToGrid/>
        </w:rPr>
        <w:t xml:space="preserve">eine physische Mobilitätsphase von </w:t>
      </w:r>
      <w:r w:rsidRPr="00D605C0">
        <w:rPr>
          <w:rFonts w:ascii="Arial" w:hAnsi="Arial" w:cs="Arial"/>
          <w:snapToGrid/>
          <w:highlight w:val="yellow"/>
          <w:u w:val="single"/>
        </w:rPr>
        <w:fldChar w:fldCharType="begin">
          <w:ffData>
            <w:name w:val="Text12"/>
            <w:enabled/>
            <w:calcOnExit w:val="0"/>
            <w:textInput>
              <w:type w:val="date"/>
            </w:textInput>
          </w:ffData>
        </w:fldChar>
      </w:r>
      <w:r w:rsidRPr="00D605C0">
        <w:rPr>
          <w:rFonts w:ascii="Arial" w:hAnsi="Arial" w:cs="Arial"/>
          <w:snapToGrid/>
          <w:highlight w:val="yellow"/>
          <w:u w:val="single"/>
        </w:rPr>
        <w:instrText xml:space="preserve"> FORMTEXT </w:instrText>
      </w:r>
      <w:r w:rsidRPr="00D605C0">
        <w:rPr>
          <w:rFonts w:ascii="Arial" w:hAnsi="Arial" w:cs="Arial"/>
          <w:snapToGrid/>
          <w:highlight w:val="yellow"/>
          <w:u w:val="single"/>
        </w:rPr>
      </w:r>
      <w:r w:rsidRPr="00D605C0">
        <w:rPr>
          <w:rFonts w:ascii="Arial" w:hAnsi="Arial" w:cs="Arial"/>
          <w:snapToGrid/>
          <w:highlight w:val="yellow"/>
          <w:u w:val="single"/>
        </w:rPr>
        <w:fldChar w:fldCharType="separate"/>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snapToGrid/>
          <w:highlight w:val="yellow"/>
          <w:u w:val="single"/>
        </w:rPr>
        <w:fldChar w:fldCharType="end"/>
      </w:r>
      <w:r w:rsidRPr="00D605C0">
        <w:rPr>
          <w:rFonts w:ascii="Arial" w:hAnsi="Arial" w:cs="Arial"/>
          <w:snapToGrid/>
        </w:rPr>
        <w:t xml:space="preserve"> (= Datum) bis </w:t>
      </w:r>
      <w:r w:rsidRPr="00D605C0">
        <w:rPr>
          <w:rFonts w:ascii="Arial" w:hAnsi="Arial" w:cs="Arial"/>
          <w:snapToGrid/>
          <w:highlight w:val="yellow"/>
          <w:u w:val="single"/>
        </w:rPr>
        <w:fldChar w:fldCharType="begin">
          <w:ffData>
            <w:name w:val="Text12"/>
            <w:enabled/>
            <w:calcOnExit w:val="0"/>
            <w:textInput>
              <w:type w:val="date"/>
            </w:textInput>
          </w:ffData>
        </w:fldChar>
      </w:r>
      <w:r w:rsidRPr="00D605C0">
        <w:rPr>
          <w:rFonts w:ascii="Arial" w:hAnsi="Arial" w:cs="Arial"/>
          <w:snapToGrid/>
          <w:highlight w:val="yellow"/>
          <w:u w:val="single"/>
        </w:rPr>
        <w:instrText xml:space="preserve"> FORMTEXT </w:instrText>
      </w:r>
      <w:r w:rsidRPr="00D605C0">
        <w:rPr>
          <w:rFonts w:ascii="Arial" w:hAnsi="Arial" w:cs="Arial"/>
          <w:snapToGrid/>
          <w:highlight w:val="yellow"/>
          <w:u w:val="single"/>
        </w:rPr>
      </w:r>
      <w:r w:rsidRPr="00D605C0">
        <w:rPr>
          <w:rFonts w:ascii="Arial" w:hAnsi="Arial" w:cs="Arial"/>
          <w:snapToGrid/>
          <w:highlight w:val="yellow"/>
          <w:u w:val="single"/>
        </w:rPr>
        <w:fldChar w:fldCharType="separate"/>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snapToGrid/>
          <w:highlight w:val="yellow"/>
          <w:u w:val="single"/>
        </w:rPr>
        <w:fldChar w:fldCharType="end"/>
      </w:r>
      <w:r w:rsidRPr="00D605C0">
        <w:rPr>
          <w:rFonts w:ascii="Arial" w:hAnsi="Arial" w:cs="Arial"/>
          <w:snapToGrid/>
        </w:rPr>
        <w:t xml:space="preserve"> (= Datum), was </w:t>
      </w:r>
      <w:r w:rsidRPr="00D605C0">
        <w:rPr>
          <w:rFonts w:ascii="Arial" w:hAnsi="Arial" w:cs="Arial"/>
          <w:snapToGrid/>
          <w:highlight w:val="yellow"/>
          <w:u w:val="single"/>
        </w:rPr>
        <w:fldChar w:fldCharType="begin">
          <w:ffData>
            <w:name w:val="Text12"/>
            <w:enabled/>
            <w:calcOnExit w:val="0"/>
            <w:textInput>
              <w:type w:val="date"/>
            </w:textInput>
          </w:ffData>
        </w:fldChar>
      </w:r>
      <w:r w:rsidRPr="00D605C0">
        <w:rPr>
          <w:rFonts w:ascii="Arial" w:hAnsi="Arial" w:cs="Arial"/>
          <w:snapToGrid/>
          <w:highlight w:val="yellow"/>
          <w:u w:val="single"/>
        </w:rPr>
        <w:instrText xml:space="preserve"> FORMTEXT </w:instrText>
      </w:r>
      <w:r w:rsidRPr="00D605C0">
        <w:rPr>
          <w:rFonts w:ascii="Arial" w:hAnsi="Arial" w:cs="Arial"/>
          <w:snapToGrid/>
          <w:highlight w:val="yellow"/>
          <w:u w:val="single"/>
        </w:rPr>
      </w:r>
      <w:r w:rsidRPr="00D605C0">
        <w:rPr>
          <w:rFonts w:ascii="Arial" w:hAnsi="Arial" w:cs="Arial"/>
          <w:snapToGrid/>
          <w:highlight w:val="yellow"/>
          <w:u w:val="single"/>
        </w:rPr>
        <w:fldChar w:fldCharType="separate"/>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snapToGrid/>
          <w:highlight w:val="yellow"/>
          <w:u w:val="single"/>
        </w:rPr>
        <w:fldChar w:fldCharType="end"/>
      </w:r>
      <w:r w:rsidRPr="00D605C0">
        <w:rPr>
          <w:rFonts w:ascii="Arial" w:hAnsi="Arial" w:cs="Arial"/>
          <w:snapToGrid/>
        </w:rPr>
        <w:t xml:space="preserve"> (= Anzahl der Mobilitätstage) Tagen entspricht</w:t>
      </w:r>
    </w:p>
    <w:p w14:paraId="4C71A8D0" w14:textId="77777777" w:rsidR="0020271B" w:rsidRPr="00D605C0" w:rsidRDefault="0020271B" w:rsidP="0020271B">
      <w:pPr>
        <w:pStyle w:val="Listenabsatz"/>
        <w:numPr>
          <w:ilvl w:val="0"/>
          <w:numId w:val="7"/>
        </w:numPr>
        <w:jc w:val="both"/>
        <w:rPr>
          <w:rFonts w:ascii="Arial" w:hAnsi="Arial" w:cs="Arial"/>
          <w:snapToGrid/>
        </w:rPr>
      </w:pPr>
      <w:r w:rsidRPr="00D605C0">
        <w:rPr>
          <w:rFonts w:ascii="Arial" w:hAnsi="Arial" w:cs="Arial"/>
          <w:snapToGrid/>
        </w:rPr>
        <w:t xml:space="preserve">(optional) </w:t>
      </w:r>
      <w:r w:rsidRPr="00D605C0">
        <w:rPr>
          <w:rFonts w:ascii="Arial" w:hAnsi="Arial" w:cs="Arial"/>
          <w:snapToGrid/>
          <w:highlight w:val="yellow"/>
          <w:u w:val="single"/>
        </w:rPr>
        <w:fldChar w:fldCharType="begin">
          <w:ffData>
            <w:name w:val="Text12"/>
            <w:enabled/>
            <w:calcOnExit w:val="0"/>
            <w:textInput>
              <w:type w:val="date"/>
            </w:textInput>
          </w:ffData>
        </w:fldChar>
      </w:r>
      <w:r w:rsidRPr="00D605C0">
        <w:rPr>
          <w:rFonts w:ascii="Arial" w:hAnsi="Arial" w:cs="Arial"/>
          <w:snapToGrid/>
          <w:highlight w:val="yellow"/>
          <w:u w:val="single"/>
        </w:rPr>
        <w:instrText xml:space="preserve"> FORMTEXT </w:instrText>
      </w:r>
      <w:r w:rsidRPr="00D605C0">
        <w:rPr>
          <w:rFonts w:ascii="Arial" w:hAnsi="Arial" w:cs="Arial"/>
          <w:snapToGrid/>
          <w:highlight w:val="yellow"/>
          <w:u w:val="single"/>
        </w:rPr>
      </w:r>
      <w:r w:rsidRPr="00D605C0">
        <w:rPr>
          <w:rFonts w:ascii="Arial" w:hAnsi="Arial" w:cs="Arial"/>
          <w:snapToGrid/>
          <w:highlight w:val="yellow"/>
          <w:u w:val="single"/>
        </w:rPr>
        <w:fldChar w:fldCharType="separate"/>
      </w:r>
      <w:r w:rsidRPr="00D605C0">
        <w:rPr>
          <w:rFonts w:ascii="Arial" w:hAnsi="Arial" w:cs="Arial"/>
          <w:noProof/>
          <w:snapToGrid/>
          <w:highlight w:val="yellow"/>
          <w:u w:val="single"/>
        </w:rPr>
        <w:t> </w:t>
      </w:r>
      <w:r w:rsidRPr="00D605C0">
        <w:rPr>
          <w:rFonts w:ascii="Arial" w:hAnsi="Arial" w:cs="Arial"/>
          <w:noProof/>
          <w:snapToGrid/>
          <w:highlight w:val="yellow"/>
          <w:u w:val="single"/>
        </w:rPr>
        <w:t> </w:t>
      </w:r>
      <w:r w:rsidRPr="00D605C0">
        <w:rPr>
          <w:rFonts w:ascii="Arial" w:hAnsi="Arial" w:cs="Arial"/>
          <w:snapToGrid/>
          <w:highlight w:val="yellow"/>
          <w:u w:val="single"/>
        </w:rPr>
        <w:fldChar w:fldCharType="end"/>
      </w:r>
      <w:r w:rsidRPr="00D605C0">
        <w:rPr>
          <w:rFonts w:ascii="Arial" w:hAnsi="Arial" w:cs="Arial"/>
          <w:snapToGrid/>
        </w:rPr>
        <w:t xml:space="preserve"> finanzierte Reisetage</w:t>
      </w:r>
    </w:p>
    <w:p w14:paraId="3F660024" w14:textId="77777777" w:rsidR="0020271B" w:rsidRPr="00D605C0" w:rsidRDefault="0020271B" w:rsidP="0020271B">
      <w:pPr>
        <w:pStyle w:val="Listenabsatz"/>
        <w:numPr>
          <w:ilvl w:val="0"/>
          <w:numId w:val="7"/>
        </w:numPr>
        <w:jc w:val="both"/>
        <w:rPr>
          <w:rFonts w:ascii="Arial" w:hAnsi="Arial" w:cs="Arial"/>
          <w:snapToGrid/>
        </w:rPr>
      </w:pPr>
      <w:r w:rsidRPr="00D605C0">
        <w:rPr>
          <w:rFonts w:ascii="Arial" w:hAnsi="Arial" w:cs="Arial"/>
          <w:snapToGrid/>
        </w:rPr>
        <w:t xml:space="preserve">(Option für gemischte Mobilität) eine virtuelle Komponente von </w:t>
      </w:r>
      <w:r w:rsidRPr="00D605C0">
        <w:rPr>
          <w:rFonts w:ascii="Arial" w:hAnsi="Arial" w:cs="Arial"/>
          <w:snapToGrid/>
          <w:highlight w:val="lightGray"/>
          <w:u w:val="single"/>
        </w:rPr>
        <w:fldChar w:fldCharType="begin">
          <w:ffData>
            <w:name w:val="Text12"/>
            <w:enabled/>
            <w:calcOnExit w:val="0"/>
            <w:textInput>
              <w:type w:val="date"/>
            </w:textInput>
          </w:ffData>
        </w:fldChar>
      </w:r>
      <w:r w:rsidRPr="00D605C0">
        <w:rPr>
          <w:rFonts w:ascii="Arial" w:hAnsi="Arial" w:cs="Arial"/>
          <w:snapToGrid/>
          <w:highlight w:val="lightGray"/>
          <w:u w:val="single"/>
        </w:rPr>
        <w:instrText xml:space="preserve"> FORMTEXT </w:instrText>
      </w:r>
      <w:r w:rsidRPr="00D605C0">
        <w:rPr>
          <w:rFonts w:ascii="Arial" w:hAnsi="Arial" w:cs="Arial"/>
          <w:snapToGrid/>
          <w:highlight w:val="lightGray"/>
          <w:u w:val="single"/>
        </w:rPr>
      </w:r>
      <w:r w:rsidRPr="00D605C0">
        <w:rPr>
          <w:rFonts w:ascii="Arial" w:hAnsi="Arial" w:cs="Arial"/>
          <w:snapToGrid/>
          <w:highlight w:val="lightGray"/>
          <w:u w:val="single"/>
        </w:rPr>
        <w:fldChar w:fldCharType="separate"/>
      </w:r>
      <w:r w:rsidRPr="00D605C0">
        <w:rPr>
          <w:rFonts w:ascii="Arial" w:hAnsi="Arial" w:cs="Arial"/>
          <w:noProof/>
          <w:snapToGrid/>
          <w:highlight w:val="lightGray"/>
          <w:u w:val="single"/>
        </w:rPr>
        <w:t> </w:t>
      </w:r>
      <w:r w:rsidRPr="00D605C0">
        <w:rPr>
          <w:rFonts w:ascii="Arial" w:hAnsi="Arial" w:cs="Arial"/>
          <w:noProof/>
          <w:snapToGrid/>
          <w:highlight w:val="lightGray"/>
          <w:u w:val="single"/>
        </w:rPr>
        <w:t> </w:t>
      </w:r>
      <w:r w:rsidRPr="00D605C0">
        <w:rPr>
          <w:rFonts w:ascii="Arial" w:hAnsi="Arial" w:cs="Arial"/>
          <w:noProof/>
          <w:snapToGrid/>
          <w:highlight w:val="lightGray"/>
          <w:u w:val="single"/>
        </w:rPr>
        <w:t> </w:t>
      </w:r>
      <w:r w:rsidRPr="00D605C0">
        <w:rPr>
          <w:rFonts w:ascii="Arial" w:hAnsi="Arial" w:cs="Arial"/>
          <w:noProof/>
          <w:snapToGrid/>
          <w:highlight w:val="lightGray"/>
          <w:u w:val="single"/>
        </w:rPr>
        <w:t> </w:t>
      </w:r>
      <w:r w:rsidRPr="00D605C0">
        <w:rPr>
          <w:rFonts w:ascii="Arial" w:hAnsi="Arial" w:cs="Arial"/>
          <w:noProof/>
          <w:snapToGrid/>
          <w:highlight w:val="lightGray"/>
          <w:u w:val="single"/>
        </w:rPr>
        <w:t> </w:t>
      </w:r>
      <w:r w:rsidRPr="00D605C0">
        <w:rPr>
          <w:rFonts w:ascii="Arial" w:hAnsi="Arial" w:cs="Arial"/>
          <w:snapToGrid/>
          <w:highlight w:val="lightGray"/>
          <w:u w:val="single"/>
        </w:rPr>
        <w:fldChar w:fldCharType="end"/>
      </w:r>
      <w:r w:rsidRPr="00D605C0">
        <w:rPr>
          <w:rFonts w:ascii="Arial" w:hAnsi="Arial" w:cs="Arial"/>
          <w:snapToGrid/>
        </w:rPr>
        <w:t xml:space="preserve"> (= Datum)</w:t>
      </w:r>
      <w:r w:rsidR="00D605C0" w:rsidRPr="00D605C0">
        <w:rPr>
          <w:rFonts w:ascii="Arial" w:hAnsi="Arial" w:cs="Arial"/>
          <w:snapToGrid/>
        </w:rPr>
        <w:t xml:space="preserve"> bis  </w:t>
      </w:r>
      <w:r w:rsidR="00D605C0" w:rsidRPr="00D605C0">
        <w:rPr>
          <w:rFonts w:ascii="Arial" w:hAnsi="Arial" w:cs="Arial"/>
          <w:snapToGrid/>
          <w:highlight w:val="lightGray"/>
          <w:u w:val="single"/>
        </w:rPr>
        <w:fldChar w:fldCharType="begin">
          <w:ffData>
            <w:name w:val="Text12"/>
            <w:enabled/>
            <w:calcOnExit w:val="0"/>
            <w:textInput>
              <w:type w:val="date"/>
            </w:textInput>
          </w:ffData>
        </w:fldChar>
      </w:r>
      <w:r w:rsidR="00D605C0" w:rsidRPr="00D605C0">
        <w:rPr>
          <w:rFonts w:ascii="Arial" w:hAnsi="Arial" w:cs="Arial"/>
          <w:snapToGrid/>
          <w:highlight w:val="lightGray"/>
          <w:u w:val="single"/>
        </w:rPr>
        <w:instrText xml:space="preserve"> FORMTEXT </w:instrText>
      </w:r>
      <w:r w:rsidR="00D605C0" w:rsidRPr="00D605C0">
        <w:rPr>
          <w:rFonts w:ascii="Arial" w:hAnsi="Arial" w:cs="Arial"/>
          <w:snapToGrid/>
          <w:highlight w:val="lightGray"/>
          <w:u w:val="single"/>
        </w:rPr>
      </w:r>
      <w:r w:rsidR="00D605C0" w:rsidRPr="00D605C0">
        <w:rPr>
          <w:rFonts w:ascii="Arial" w:hAnsi="Arial" w:cs="Arial"/>
          <w:snapToGrid/>
          <w:highlight w:val="lightGray"/>
          <w:u w:val="single"/>
        </w:rPr>
        <w:fldChar w:fldCharType="separate"/>
      </w:r>
      <w:r w:rsidR="00D605C0" w:rsidRPr="00D605C0">
        <w:rPr>
          <w:rFonts w:ascii="Arial" w:hAnsi="Arial" w:cs="Arial"/>
          <w:noProof/>
          <w:snapToGrid/>
          <w:highlight w:val="lightGray"/>
          <w:u w:val="single"/>
        </w:rPr>
        <w:t> </w:t>
      </w:r>
      <w:r w:rsidR="00D605C0" w:rsidRPr="00D605C0">
        <w:rPr>
          <w:rFonts w:ascii="Arial" w:hAnsi="Arial" w:cs="Arial"/>
          <w:noProof/>
          <w:snapToGrid/>
          <w:highlight w:val="lightGray"/>
          <w:u w:val="single"/>
        </w:rPr>
        <w:t> </w:t>
      </w:r>
      <w:r w:rsidR="00D605C0" w:rsidRPr="00D605C0">
        <w:rPr>
          <w:rFonts w:ascii="Arial" w:hAnsi="Arial" w:cs="Arial"/>
          <w:noProof/>
          <w:snapToGrid/>
          <w:highlight w:val="lightGray"/>
          <w:u w:val="single"/>
        </w:rPr>
        <w:t> </w:t>
      </w:r>
      <w:r w:rsidR="00D605C0" w:rsidRPr="00D605C0">
        <w:rPr>
          <w:rFonts w:ascii="Arial" w:hAnsi="Arial" w:cs="Arial"/>
          <w:noProof/>
          <w:snapToGrid/>
          <w:highlight w:val="lightGray"/>
          <w:u w:val="single"/>
        </w:rPr>
        <w:t> </w:t>
      </w:r>
      <w:r w:rsidR="00D605C0" w:rsidRPr="00D605C0">
        <w:rPr>
          <w:rFonts w:ascii="Arial" w:hAnsi="Arial" w:cs="Arial"/>
          <w:noProof/>
          <w:snapToGrid/>
          <w:highlight w:val="lightGray"/>
          <w:u w:val="single"/>
        </w:rPr>
        <w:t> </w:t>
      </w:r>
      <w:r w:rsidR="00D605C0" w:rsidRPr="00D605C0">
        <w:rPr>
          <w:rFonts w:ascii="Arial" w:hAnsi="Arial" w:cs="Arial"/>
          <w:snapToGrid/>
          <w:highlight w:val="lightGray"/>
          <w:u w:val="single"/>
        </w:rPr>
        <w:fldChar w:fldCharType="end"/>
      </w:r>
      <w:r w:rsidR="00D605C0" w:rsidRPr="00D605C0">
        <w:rPr>
          <w:rFonts w:ascii="Arial" w:hAnsi="Arial" w:cs="Arial"/>
          <w:snapToGrid/>
        </w:rPr>
        <w:t xml:space="preserve"> (= Datum)</w:t>
      </w:r>
    </w:p>
    <w:p w14:paraId="472030FB" w14:textId="77777777" w:rsidR="00230BE1" w:rsidRDefault="00230BE1" w:rsidP="0020271B">
      <w:pPr>
        <w:ind w:left="567"/>
        <w:jc w:val="both"/>
        <w:rPr>
          <w:rFonts w:ascii="Arial" w:hAnsi="Arial" w:cs="Arial"/>
          <w:snapToGrid/>
        </w:rPr>
      </w:pPr>
      <w:r w:rsidRPr="003D79E8">
        <w:rPr>
          <w:rFonts w:ascii="Arial" w:hAnsi="Arial" w:cs="Arial"/>
          <w:b/>
          <w:snapToGrid/>
        </w:rPr>
        <w:t>Wochenendtage werden nur gefördert, wenn die Gasthochschule nachweist, dass an diesen Tagen Aktivitäten im Zusammenhang mit der Mobilitätsmaßnahme stattgefunden haben.</w:t>
      </w:r>
      <w:r w:rsidRPr="00F72525">
        <w:rPr>
          <w:rFonts w:ascii="Arial" w:hAnsi="Arial" w:cs="Arial"/>
          <w:snapToGrid/>
        </w:rPr>
        <w:t xml:space="preserve">  </w:t>
      </w:r>
    </w:p>
    <w:p w14:paraId="3903E719" w14:textId="0AB82AC0" w:rsidR="00230BE1" w:rsidRPr="009317D8" w:rsidRDefault="00230BE1" w:rsidP="00230BE1">
      <w:pPr>
        <w:ind w:left="567"/>
        <w:jc w:val="both"/>
        <w:rPr>
          <w:rFonts w:ascii="Arial" w:hAnsi="Arial" w:cs="Arial"/>
          <w:snapToGrid/>
        </w:rPr>
      </w:pPr>
      <w:r w:rsidRPr="009317D8">
        <w:rPr>
          <w:rFonts w:ascii="Arial" w:hAnsi="Arial" w:cs="Arial"/>
          <w:snapToGrid/>
        </w:rPr>
        <w:t>Die Gesamtdauer der Mobilitätsphase darf höchstens 60 Tage betragen</w:t>
      </w:r>
      <w:r w:rsidR="00D605C0">
        <w:rPr>
          <w:rFonts w:ascii="Arial" w:hAnsi="Arial" w:cs="Arial"/>
          <w:snapToGrid/>
        </w:rPr>
        <w:t>, wobei im Projekt 202</w:t>
      </w:r>
      <w:r w:rsidR="00761FE2">
        <w:rPr>
          <w:rFonts w:ascii="Arial" w:hAnsi="Arial" w:cs="Arial"/>
          <w:snapToGrid/>
        </w:rPr>
        <w:t>5</w:t>
      </w:r>
      <w:r w:rsidR="00D605C0">
        <w:rPr>
          <w:rFonts w:ascii="Arial" w:hAnsi="Arial" w:cs="Arial"/>
          <w:snapToGrid/>
        </w:rPr>
        <w:t xml:space="preserve"> höchstens bis zu 10 Arbeitstage gefördert werden</w:t>
      </w:r>
      <w:r w:rsidRPr="009317D8">
        <w:rPr>
          <w:rFonts w:ascii="Arial" w:hAnsi="Arial" w:cs="Arial"/>
          <w:snapToGrid/>
        </w:rPr>
        <w:t>. Dabei gilt eine Mindestdauer von 2 aufeinander folgenden Tagen pro Mobilitätsmaßnahme.</w:t>
      </w:r>
    </w:p>
    <w:p w14:paraId="65C582B8" w14:textId="77777777" w:rsidR="00230BE1" w:rsidRPr="00C13056" w:rsidRDefault="00230BE1" w:rsidP="00230BE1">
      <w:pPr>
        <w:ind w:left="567" w:hanging="567"/>
        <w:jc w:val="both"/>
        <w:rPr>
          <w:rFonts w:ascii="Arial" w:hAnsi="Arial" w:cs="Arial"/>
        </w:rPr>
      </w:pPr>
      <w:r w:rsidRPr="009317D8">
        <w:rPr>
          <w:rFonts w:ascii="Arial" w:hAnsi="Arial" w:cs="Arial"/>
          <w:snapToGrid/>
        </w:rPr>
        <w:tab/>
      </w:r>
      <w:r w:rsidRPr="009317D8">
        <w:rPr>
          <w:rFonts w:ascii="Arial" w:hAnsi="Arial" w:cs="Arial"/>
          <w:i/>
          <w:snapToGrid/>
        </w:rPr>
        <w:t>Nur bei Mobilität zu Lehrzwecken:</w:t>
      </w:r>
      <w:r w:rsidRPr="009317D8">
        <w:rPr>
          <w:rFonts w:ascii="Arial" w:hAnsi="Arial" w:cs="Arial"/>
          <w:snapToGrid/>
        </w:rPr>
        <w:t xml:space="preserve"> Die Mindestzahl der Unterrichtsstunden gemäß dem Erasmus+ Programmleitfaden muss erfüllt werden. Der/die Teilnehmende muss mind. 8 Stunden pro Woche (oder kürzerer Aufenthaltsdauer) unterrichten. Dauert die Mobilitätsmaßnahme länger als eine Woche, soll die Mindeststundenanzahl für unvollständige Wochen proportional zu einer vollen Woche berechnet werden. Wird während eines einzelnen Auslandsaufenthalts die Lehrtätigkeit mit einer Fort- und Weiterbildung kombiniert, reduziert sich die Mindestzahl der Unterrichtsstunden pro Woche (oder kürzerer Aufenthaltsdauer) auf vier Stunden. </w:t>
      </w:r>
    </w:p>
    <w:p w14:paraId="6534C879" w14:textId="63CF2AC3" w:rsidR="00230BE1" w:rsidRPr="00C13056" w:rsidRDefault="00230BE1" w:rsidP="00230BE1">
      <w:pPr>
        <w:tabs>
          <w:tab w:val="left" w:pos="567"/>
        </w:tabs>
        <w:ind w:left="567" w:hanging="567"/>
        <w:jc w:val="both"/>
        <w:rPr>
          <w:rFonts w:ascii="Arial" w:hAnsi="Arial" w:cs="Arial"/>
        </w:rPr>
      </w:pPr>
      <w:r>
        <w:rPr>
          <w:rFonts w:ascii="Arial" w:hAnsi="Arial" w:cs="Arial"/>
        </w:rPr>
        <w:t>2.</w:t>
      </w:r>
      <w:r w:rsidR="00761FE2">
        <w:rPr>
          <w:rFonts w:ascii="Arial" w:hAnsi="Arial" w:cs="Arial"/>
        </w:rPr>
        <w:t>3</w:t>
      </w:r>
      <w:r>
        <w:rPr>
          <w:rFonts w:ascii="Arial" w:hAnsi="Arial" w:cs="Arial"/>
        </w:rPr>
        <w:tab/>
        <w:t xml:space="preserve">Die Teilnahmebescheinigung (=Letter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Confirmation</w:t>
      </w:r>
      <w:proofErr w:type="spellEnd"/>
      <w:r>
        <w:rPr>
          <w:rFonts w:ascii="Arial" w:hAnsi="Arial" w:cs="Arial"/>
        </w:rPr>
        <w:t xml:space="preserve">) muss den bestätigten Beginn und das bestätigte Ende der Dauer der Mobilitätsphase, einschließlich der virtuellen Komponente, enthalten. </w:t>
      </w:r>
    </w:p>
    <w:p w14:paraId="34FBBEEC" w14:textId="77777777" w:rsidR="00230BE1" w:rsidRPr="002002A5" w:rsidRDefault="00230BE1" w:rsidP="00230BE1">
      <w:pPr>
        <w:pStyle w:val="Text1"/>
        <w:spacing w:after="0"/>
        <w:ind w:left="0"/>
        <w:rPr>
          <w:rFonts w:ascii="Arial" w:hAnsi="Arial" w:cs="Arial"/>
          <w:u w:val="single"/>
        </w:rPr>
      </w:pPr>
    </w:p>
    <w:p w14:paraId="38D82BF7" w14:textId="2DE6B79D" w:rsidR="00230BE1" w:rsidRPr="00C13056" w:rsidRDefault="00230BE1" w:rsidP="00230BE1">
      <w:pPr>
        <w:pStyle w:val="Text1"/>
        <w:pBdr>
          <w:bottom w:val="single" w:sz="6" w:space="1" w:color="auto"/>
        </w:pBdr>
        <w:spacing w:after="0"/>
        <w:ind w:left="0"/>
        <w:jc w:val="left"/>
        <w:rPr>
          <w:rFonts w:ascii="Arial" w:hAnsi="Arial" w:cs="Arial"/>
          <w:sz w:val="20"/>
        </w:rPr>
      </w:pPr>
      <w:r w:rsidRPr="00C13056">
        <w:rPr>
          <w:rFonts w:ascii="Arial" w:hAnsi="Arial" w:cs="Arial"/>
          <w:snapToGrid/>
          <w:sz w:val="20"/>
        </w:rPr>
        <w:t>ARTIKEL 3 </w:t>
      </w:r>
      <w:r w:rsidRPr="00C13056">
        <w:rPr>
          <w:rFonts w:ascii="Arial" w:hAnsi="Arial" w:cs="Arial"/>
          <w:snapToGrid/>
        </w:rPr>
        <w:t>–</w:t>
      </w:r>
      <w:r w:rsidRPr="00C13056">
        <w:rPr>
          <w:rFonts w:ascii="Arial" w:hAnsi="Arial" w:cs="Arial"/>
          <w:snapToGrid/>
          <w:sz w:val="20"/>
        </w:rPr>
        <w:t xml:space="preserve"> FINANZIELLE </w:t>
      </w:r>
      <w:r w:rsidR="007862A8">
        <w:rPr>
          <w:rFonts w:ascii="Arial" w:hAnsi="Arial" w:cs="Arial"/>
          <w:snapToGrid/>
          <w:sz w:val="20"/>
        </w:rPr>
        <w:t xml:space="preserve">UND SONSTIGE </w:t>
      </w:r>
      <w:r w:rsidRPr="00C13056">
        <w:rPr>
          <w:rFonts w:ascii="Arial" w:hAnsi="Arial" w:cs="Arial"/>
          <w:snapToGrid/>
          <w:sz w:val="20"/>
        </w:rPr>
        <w:t>UNTERSTÜTZUNG</w:t>
      </w:r>
    </w:p>
    <w:p w14:paraId="581B8077" w14:textId="0D7F039E" w:rsidR="00230BE1" w:rsidRDefault="00230BE1" w:rsidP="00230BE1">
      <w:pPr>
        <w:ind w:left="567" w:hanging="567"/>
        <w:jc w:val="both"/>
        <w:rPr>
          <w:rFonts w:ascii="Arial" w:hAnsi="Arial" w:cs="Arial"/>
        </w:rPr>
      </w:pPr>
      <w:r w:rsidRPr="00B45C03">
        <w:rPr>
          <w:rFonts w:ascii="Arial" w:hAnsi="Arial" w:cs="Arial"/>
        </w:rPr>
        <w:t>3.1</w:t>
      </w:r>
      <w:r w:rsidRPr="00B45C03">
        <w:rPr>
          <w:rFonts w:ascii="Arial" w:hAnsi="Arial" w:cs="Arial"/>
        </w:rPr>
        <w:tab/>
        <w:t xml:space="preserve">Die finanzielle Unterstützung wird </w:t>
      </w:r>
      <w:r w:rsidR="00D605C0">
        <w:rPr>
          <w:rFonts w:ascii="Arial" w:hAnsi="Arial" w:cs="Arial"/>
        </w:rPr>
        <w:t xml:space="preserve">nach den im Erasmus+ </w:t>
      </w:r>
      <w:r w:rsidR="00D605C0" w:rsidRPr="00B45C03">
        <w:rPr>
          <w:rFonts w:ascii="Arial" w:hAnsi="Arial" w:cs="Arial"/>
        </w:rPr>
        <w:t xml:space="preserve">Programmleitfaden </w:t>
      </w:r>
      <w:r w:rsidR="00D605C0">
        <w:rPr>
          <w:rFonts w:ascii="Arial" w:hAnsi="Arial" w:cs="Arial"/>
        </w:rPr>
        <w:t>(Fassung 202</w:t>
      </w:r>
      <w:r w:rsidR="007862A8">
        <w:rPr>
          <w:rFonts w:ascii="Arial" w:hAnsi="Arial" w:cs="Arial"/>
        </w:rPr>
        <w:t>5</w:t>
      </w:r>
      <w:r w:rsidR="00D605C0">
        <w:rPr>
          <w:rFonts w:ascii="Arial" w:hAnsi="Arial" w:cs="Arial"/>
        </w:rPr>
        <w:t>)</w:t>
      </w:r>
      <w:r w:rsidR="00D605C0" w:rsidRPr="00B45C03">
        <w:rPr>
          <w:rFonts w:ascii="Arial" w:hAnsi="Arial" w:cs="Arial"/>
        </w:rPr>
        <w:t xml:space="preserve"> </w:t>
      </w:r>
      <w:r w:rsidR="00D605C0">
        <w:rPr>
          <w:rFonts w:ascii="Arial" w:hAnsi="Arial" w:cs="Arial"/>
        </w:rPr>
        <w:t xml:space="preserve">angegebenen </w:t>
      </w:r>
      <w:r w:rsidRPr="00B45C03">
        <w:rPr>
          <w:rFonts w:ascii="Arial" w:hAnsi="Arial" w:cs="Arial"/>
        </w:rPr>
        <w:t>Finanzierungsregeln berechnet.</w:t>
      </w:r>
    </w:p>
    <w:p w14:paraId="321C37FD" w14:textId="77777777" w:rsidR="00230BE1" w:rsidRPr="000C528B" w:rsidRDefault="00230BE1" w:rsidP="00230BE1">
      <w:pPr>
        <w:ind w:left="567" w:hanging="567"/>
        <w:jc w:val="both"/>
        <w:rPr>
          <w:rFonts w:ascii="Arial" w:hAnsi="Arial" w:cs="Arial"/>
          <w:szCs w:val="24"/>
        </w:rPr>
      </w:pPr>
      <w:r>
        <w:rPr>
          <w:rFonts w:ascii="Arial" w:hAnsi="Arial" w:cs="Arial"/>
        </w:rPr>
        <w:t>3</w:t>
      </w:r>
      <w:r w:rsidRPr="000C528B">
        <w:rPr>
          <w:rFonts w:ascii="Arial" w:hAnsi="Arial" w:cs="Arial"/>
        </w:rPr>
        <w:t>.2</w:t>
      </w:r>
      <w:r w:rsidRPr="000C528B">
        <w:rPr>
          <w:rFonts w:ascii="Arial" w:hAnsi="Arial" w:cs="Arial"/>
        </w:rPr>
        <w:tab/>
        <w:t>Der/die Teilnehmende erhält finanzielle Unterstützung aus Erasmus+-Mitteln der EU für eine physische Mobilität von</w:t>
      </w:r>
      <w:r>
        <w:rPr>
          <w:rFonts w:ascii="Arial" w:hAnsi="Arial" w:cs="Arial"/>
        </w:rPr>
        <w:t xml:space="preserve"> </w:t>
      </w:r>
      <w:r w:rsidRPr="00160179">
        <w:rPr>
          <w:rFonts w:ascii="Arial" w:hAnsi="Arial" w:cs="Arial"/>
          <w:snapToGrid/>
          <w:highlight w:val="yellow"/>
          <w:u w:val="single"/>
        </w:rPr>
        <w:fldChar w:fldCharType="begin">
          <w:ffData>
            <w:name w:val=""/>
            <w:enabled/>
            <w:calcOnExit w:val="0"/>
            <w:textInput>
              <w:type w:val="number"/>
            </w:textInput>
          </w:ffData>
        </w:fldChar>
      </w:r>
      <w:r w:rsidRPr="00160179">
        <w:rPr>
          <w:rFonts w:ascii="Arial" w:hAnsi="Arial" w:cs="Arial"/>
          <w:snapToGrid/>
          <w:highlight w:val="yellow"/>
          <w:u w:val="single"/>
        </w:rPr>
        <w:instrText xml:space="preserve"> FORMTEXT </w:instrText>
      </w:r>
      <w:r w:rsidRPr="00160179">
        <w:rPr>
          <w:rFonts w:ascii="Arial" w:hAnsi="Arial" w:cs="Arial"/>
          <w:snapToGrid/>
          <w:highlight w:val="yellow"/>
          <w:u w:val="single"/>
        </w:rPr>
      </w:r>
      <w:r w:rsidRPr="00160179">
        <w:rPr>
          <w:rFonts w:ascii="Arial" w:hAnsi="Arial" w:cs="Arial"/>
          <w:snapToGrid/>
          <w:highlight w:val="yellow"/>
          <w:u w:val="single"/>
        </w:rPr>
        <w:fldChar w:fldCharType="separate"/>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snapToGrid/>
          <w:highlight w:val="yellow"/>
          <w:u w:val="single"/>
        </w:rPr>
        <w:fldChar w:fldCharType="end"/>
      </w:r>
      <w:r>
        <w:rPr>
          <w:rFonts w:ascii="Arial" w:hAnsi="Arial" w:cs="Arial"/>
          <w:snapToGrid/>
        </w:rPr>
        <w:t xml:space="preserve"> </w:t>
      </w:r>
      <w:r w:rsidRPr="000C528B">
        <w:rPr>
          <w:rFonts w:ascii="Arial" w:hAnsi="Arial" w:cs="Arial"/>
        </w:rPr>
        <w:t> Tagen. [Die Anzahl der Tage muss mit der Dauer der Mobilitätsphase zuzüglich der Reisezeit übereinstimmen. Falls der/die Teilnehmende keine finanzielle Unterstützung für die gesamte Mobilitätsphase oder einen Teil davon erhält, muss die Anzahl der Tage entsprechend angepasst werden.]</w:t>
      </w:r>
    </w:p>
    <w:p w14:paraId="7F9CA7D1" w14:textId="16803F3C" w:rsidR="00230BE1" w:rsidRPr="000C528B" w:rsidRDefault="00230BE1" w:rsidP="00484A38">
      <w:pPr>
        <w:ind w:left="567" w:hanging="567"/>
        <w:jc w:val="both"/>
        <w:rPr>
          <w:rFonts w:ascii="Arial" w:hAnsi="Arial" w:cs="Arial"/>
          <w:szCs w:val="24"/>
        </w:rPr>
      </w:pPr>
      <w:r w:rsidRPr="000C528B">
        <w:rPr>
          <w:rFonts w:ascii="Arial" w:hAnsi="Arial" w:cs="Arial"/>
        </w:rPr>
        <w:t>3.3</w:t>
      </w:r>
      <w:r w:rsidRPr="000C528B">
        <w:rPr>
          <w:rFonts w:ascii="Arial" w:hAnsi="Arial" w:cs="Arial"/>
        </w:rPr>
        <w:tab/>
        <w:t xml:space="preserve">Der/die Teilnehmende kann einen Antrag auf Verlängerung der physischen Mobilitätsphase innerhalb der im </w:t>
      </w:r>
      <w:r w:rsidR="007862A8">
        <w:rPr>
          <w:rFonts w:ascii="Arial" w:hAnsi="Arial" w:cs="Arial"/>
        </w:rPr>
        <w:t xml:space="preserve">Erasmus+ </w:t>
      </w:r>
      <w:r w:rsidRPr="000C528B">
        <w:rPr>
          <w:rFonts w:ascii="Arial" w:hAnsi="Arial" w:cs="Arial"/>
        </w:rPr>
        <w:t xml:space="preserve">Programmleitfaden festgelegten </w:t>
      </w:r>
      <w:r w:rsidR="007862A8">
        <w:rPr>
          <w:rFonts w:ascii="Arial" w:hAnsi="Arial" w:cs="Arial"/>
        </w:rPr>
        <w:t>Höchstg</w:t>
      </w:r>
      <w:r w:rsidRPr="000C528B">
        <w:rPr>
          <w:rFonts w:ascii="Arial" w:hAnsi="Arial" w:cs="Arial"/>
        </w:rPr>
        <w:t xml:space="preserve">renze von 30 Tagen stellen. </w:t>
      </w:r>
      <w:r w:rsidRPr="000C528B">
        <w:rPr>
          <w:rFonts w:ascii="Arial" w:hAnsi="Arial" w:cs="Arial"/>
        </w:rPr>
        <w:lastRenderedPageBreak/>
        <w:t>Stimmt die Hochschuleinrichtung der Verlängerung der Mobilitätsphase zu, wird die Vereinbarung entsprechend angepasst.</w:t>
      </w:r>
    </w:p>
    <w:p w14:paraId="37DF04FF" w14:textId="77777777" w:rsidR="00230BE1" w:rsidRDefault="00230BE1" w:rsidP="00230BE1">
      <w:pPr>
        <w:ind w:left="567" w:hanging="567"/>
        <w:jc w:val="both"/>
        <w:rPr>
          <w:rFonts w:ascii="Arial" w:hAnsi="Arial" w:cs="Arial"/>
          <w:snapToGrid/>
        </w:rPr>
      </w:pPr>
      <w:r w:rsidRPr="00B45C03">
        <w:rPr>
          <w:rFonts w:ascii="Arial" w:hAnsi="Arial" w:cs="Arial"/>
          <w:snapToGrid/>
        </w:rPr>
        <w:t>3.</w:t>
      </w:r>
      <w:r>
        <w:rPr>
          <w:rFonts w:ascii="Arial" w:hAnsi="Arial" w:cs="Arial"/>
          <w:snapToGrid/>
        </w:rPr>
        <w:t>4</w:t>
      </w:r>
      <w:r w:rsidRPr="00B45C03">
        <w:rPr>
          <w:rFonts w:ascii="Arial" w:hAnsi="Arial" w:cs="Arial"/>
          <w:snapToGrid/>
        </w:rPr>
        <w:tab/>
      </w:r>
      <w:r>
        <w:rPr>
          <w:rFonts w:ascii="Arial" w:hAnsi="Arial" w:cs="Arial"/>
          <w:snapToGrid/>
        </w:rPr>
        <w:t>Die Hochschuleinrichtung stellt dem/der</w:t>
      </w:r>
      <w:r w:rsidRPr="008B13E2">
        <w:rPr>
          <w:rFonts w:ascii="Arial" w:hAnsi="Arial" w:cs="Arial"/>
          <w:snapToGrid/>
        </w:rPr>
        <w:t xml:space="preserve"> Teilnehme</w:t>
      </w:r>
      <w:r>
        <w:rPr>
          <w:rFonts w:ascii="Arial" w:hAnsi="Arial" w:cs="Arial"/>
          <w:snapToGrid/>
        </w:rPr>
        <w:t>nden die gesamte</w:t>
      </w:r>
      <w:r w:rsidRPr="008B13E2">
        <w:rPr>
          <w:rFonts w:ascii="Arial" w:hAnsi="Arial" w:cs="Arial"/>
          <w:snapToGrid/>
        </w:rPr>
        <w:t xml:space="preserve"> </w:t>
      </w:r>
      <w:r>
        <w:rPr>
          <w:rFonts w:ascii="Arial" w:hAnsi="Arial" w:cs="Arial"/>
          <w:snapToGrid/>
        </w:rPr>
        <w:t xml:space="preserve">finanzielle Unterstützung für die Mobilitätsphase (ggf. auch Reisetage) durch eine Zahlung in Höhe von  </w:t>
      </w:r>
      <w:r w:rsidRPr="00160179">
        <w:rPr>
          <w:rFonts w:ascii="Arial" w:hAnsi="Arial" w:cs="Arial"/>
          <w:snapToGrid/>
          <w:highlight w:val="yellow"/>
          <w:u w:val="single"/>
        </w:rPr>
        <w:fldChar w:fldCharType="begin">
          <w:ffData>
            <w:name w:val=""/>
            <w:enabled/>
            <w:calcOnExit w:val="0"/>
            <w:textInput>
              <w:type w:val="number"/>
            </w:textInput>
          </w:ffData>
        </w:fldChar>
      </w:r>
      <w:r w:rsidRPr="00160179">
        <w:rPr>
          <w:rFonts w:ascii="Arial" w:hAnsi="Arial" w:cs="Arial"/>
          <w:snapToGrid/>
          <w:highlight w:val="yellow"/>
          <w:u w:val="single"/>
        </w:rPr>
        <w:instrText xml:space="preserve"> FORMTEXT </w:instrText>
      </w:r>
      <w:r w:rsidRPr="00160179">
        <w:rPr>
          <w:rFonts w:ascii="Arial" w:hAnsi="Arial" w:cs="Arial"/>
          <w:snapToGrid/>
          <w:highlight w:val="yellow"/>
          <w:u w:val="single"/>
        </w:rPr>
      </w:r>
      <w:r w:rsidRPr="00160179">
        <w:rPr>
          <w:rFonts w:ascii="Arial" w:hAnsi="Arial" w:cs="Arial"/>
          <w:snapToGrid/>
          <w:highlight w:val="yellow"/>
          <w:u w:val="single"/>
        </w:rPr>
        <w:fldChar w:fldCharType="separate"/>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snapToGrid/>
          <w:highlight w:val="yellow"/>
          <w:u w:val="single"/>
        </w:rPr>
        <w:fldChar w:fldCharType="end"/>
      </w:r>
      <w:r w:rsidRPr="008B13E2">
        <w:rPr>
          <w:rFonts w:ascii="Arial" w:hAnsi="Arial" w:cs="Arial"/>
          <w:snapToGrid/>
        </w:rPr>
        <w:t> EUR</w:t>
      </w:r>
      <w:r>
        <w:rPr>
          <w:rFonts w:ascii="Arial" w:hAnsi="Arial" w:cs="Arial"/>
          <w:snapToGrid/>
        </w:rPr>
        <w:t xml:space="preserve"> </w:t>
      </w:r>
      <w:r w:rsidRPr="00756C0F">
        <w:rPr>
          <w:rFonts w:ascii="Arial" w:hAnsi="Arial" w:cs="Arial"/>
          <w:snapToGrid/>
          <w:color w:val="7F7F7F" w:themeColor="text1" w:themeTint="80"/>
        </w:rPr>
        <w:t>[im Falle von Zero-Grant-Teilnehmende 0 EUR.]</w:t>
      </w:r>
      <w:r>
        <w:rPr>
          <w:rFonts w:ascii="Arial" w:hAnsi="Arial" w:cs="Arial"/>
          <w:snapToGrid/>
        </w:rPr>
        <w:t xml:space="preserve"> zur Verfügung. Die finanzielle Unterstützung teilt sich auf in </w:t>
      </w:r>
      <w:r w:rsidRPr="00160179">
        <w:rPr>
          <w:rFonts w:ascii="Arial" w:hAnsi="Arial" w:cs="Arial"/>
          <w:snapToGrid/>
          <w:highlight w:val="yellow"/>
          <w:u w:val="single"/>
        </w:rPr>
        <w:fldChar w:fldCharType="begin">
          <w:ffData>
            <w:name w:val=""/>
            <w:enabled/>
            <w:calcOnExit w:val="0"/>
            <w:textInput>
              <w:type w:val="number"/>
            </w:textInput>
          </w:ffData>
        </w:fldChar>
      </w:r>
      <w:r w:rsidRPr="00160179">
        <w:rPr>
          <w:rFonts w:ascii="Arial" w:hAnsi="Arial" w:cs="Arial"/>
          <w:snapToGrid/>
          <w:highlight w:val="yellow"/>
          <w:u w:val="single"/>
        </w:rPr>
        <w:instrText xml:space="preserve"> FORMTEXT </w:instrText>
      </w:r>
      <w:r w:rsidRPr="00160179">
        <w:rPr>
          <w:rFonts w:ascii="Arial" w:hAnsi="Arial" w:cs="Arial"/>
          <w:snapToGrid/>
          <w:highlight w:val="yellow"/>
          <w:u w:val="single"/>
        </w:rPr>
      </w:r>
      <w:r w:rsidRPr="00160179">
        <w:rPr>
          <w:rFonts w:ascii="Arial" w:hAnsi="Arial" w:cs="Arial"/>
          <w:snapToGrid/>
          <w:highlight w:val="yellow"/>
          <w:u w:val="single"/>
        </w:rPr>
        <w:fldChar w:fldCharType="separate"/>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snapToGrid/>
          <w:highlight w:val="yellow"/>
          <w:u w:val="single"/>
        </w:rPr>
        <w:fldChar w:fldCharType="end"/>
      </w:r>
      <w:r w:rsidRPr="008B13E2">
        <w:rPr>
          <w:rFonts w:ascii="Arial" w:hAnsi="Arial" w:cs="Arial"/>
          <w:snapToGrid/>
        </w:rPr>
        <w:t xml:space="preserve"> EUR </w:t>
      </w:r>
      <w:r>
        <w:rPr>
          <w:rFonts w:ascii="Arial" w:hAnsi="Arial" w:cs="Arial"/>
          <w:snapToGrid/>
        </w:rPr>
        <w:t>für die individuelle Unterstützung (als Aufenthaltskosten)</w:t>
      </w:r>
      <w:r w:rsidR="00756C0F">
        <w:rPr>
          <w:rFonts w:ascii="Arial" w:hAnsi="Arial" w:cs="Arial"/>
          <w:snapToGrid/>
        </w:rPr>
        <w:t xml:space="preserve">, ggf. </w:t>
      </w:r>
      <w:r>
        <w:rPr>
          <w:rFonts w:ascii="Arial" w:hAnsi="Arial" w:cs="Arial"/>
          <w:snapToGrid/>
        </w:rPr>
        <w:t xml:space="preserve"> </w:t>
      </w:r>
      <w:r w:rsidR="00756C0F" w:rsidRPr="00160179">
        <w:rPr>
          <w:rFonts w:ascii="Arial" w:hAnsi="Arial" w:cs="Arial"/>
          <w:snapToGrid/>
          <w:highlight w:val="yellow"/>
          <w:u w:val="single"/>
        </w:rPr>
        <w:fldChar w:fldCharType="begin">
          <w:ffData>
            <w:name w:val=""/>
            <w:enabled/>
            <w:calcOnExit w:val="0"/>
            <w:textInput>
              <w:type w:val="number"/>
            </w:textInput>
          </w:ffData>
        </w:fldChar>
      </w:r>
      <w:r w:rsidR="00756C0F" w:rsidRPr="00160179">
        <w:rPr>
          <w:rFonts w:ascii="Arial" w:hAnsi="Arial" w:cs="Arial"/>
          <w:snapToGrid/>
          <w:highlight w:val="yellow"/>
          <w:u w:val="single"/>
        </w:rPr>
        <w:instrText xml:space="preserve"> FORMTEXT </w:instrText>
      </w:r>
      <w:r w:rsidR="00756C0F" w:rsidRPr="00160179">
        <w:rPr>
          <w:rFonts w:ascii="Arial" w:hAnsi="Arial" w:cs="Arial"/>
          <w:snapToGrid/>
          <w:highlight w:val="yellow"/>
          <w:u w:val="single"/>
        </w:rPr>
      </w:r>
      <w:r w:rsidR="00756C0F" w:rsidRPr="00160179">
        <w:rPr>
          <w:rFonts w:ascii="Arial" w:hAnsi="Arial" w:cs="Arial"/>
          <w:snapToGrid/>
          <w:highlight w:val="yellow"/>
          <w:u w:val="single"/>
        </w:rPr>
        <w:fldChar w:fldCharType="separate"/>
      </w:r>
      <w:r w:rsidR="00756C0F" w:rsidRPr="00160179">
        <w:rPr>
          <w:rFonts w:ascii="Arial" w:hAnsi="Arial" w:cs="Arial"/>
          <w:noProof/>
          <w:snapToGrid/>
          <w:highlight w:val="yellow"/>
          <w:u w:val="single"/>
        </w:rPr>
        <w:t> </w:t>
      </w:r>
      <w:r w:rsidR="00756C0F" w:rsidRPr="00160179">
        <w:rPr>
          <w:rFonts w:ascii="Arial" w:hAnsi="Arial" w:cs="Arial"/>
          <w:noProof/>
          <w:snapToGrid/>
          <w:highlight w:val="yellow"/>
          <w:u w:val="single"/>
        </w:rPr>
        <w:t> </w:t>
      </w:r>
      <w:r w:rsidR="00756C0F" w:rsidRPr="00160179">
        <w:rPr>
          <w:rFonts w:ascii="Arial" w:hAnsi="Arial" w:cs="Arial"/>
          <w:noProof/>
          <w:snapToGrid/>
          <w:highlight w:val="yellow"/>
          <w:u w:val="single"/>
        </w:rPr>
        <w:t> </w:t>
      </w:r>
      <w:r w:rsidR="00756C0F" w:rsidRPr="00160179">
        <w:rPr>
          <w:rFonts w:ascii="Arial" w:hAnsi="Arial" w:cs="Arial"/>
          <w:noProof/>
          <w:snapToGrid/>
          <w:highlight w:val="yellow"/>
          <w:u w:val="single"/>
        </w:rPr>
        <w:t> </w:t>
      </w:r>
      <w:r w:rsidR="00756C0F" w:rsidRPr="00160179">
        <w:rPr>
          <w:rFonts w:ascii="Arial" w:hAnsi="Arial" w:cs="Arial"/>
          <w:noProof/>
          <w:snapToGrid/>
          <w:highlight w:val="yellow"/>
          <w:u w:val="single"/>
        </w:rPr>
        <w:t> </w:t>
      </w:r>
      <w:r w:rsidR="00756C0F" w:rsidRPr="00160179">
        <w:rPr>
          <w:rFonts w:ascii="Arial" w:hAnsi="Arial" w:cs="Arial"/>
          <w:snapToGrid/>
          <w:highlight w:val="yellow"/>
          <w:u w:val="single"/>
        </w:rPr>
        <w:fldChar w:fldCharType="end"/>
      </w:r>
      <w:r w:rsidR="00756C0F" w:rsidRPr="008B13E2">
        <w:rPr>
          <w:rFonts w:ascii="Arial" w:hAnsi="Arial" w:cs="Arial"/>
          <w:snapToGrid/>
        </w:rPr>
        <w:t xml:space="preserve"> EUR </w:t>
      </w:r>
      <w:r w:rsidR="00756C0F">
        <w:rPr>
          <w:rFonts w:ascii="Arial" w:hAnsi="Arial" w:cs="Arial"/>
          <w:snapToGrid/>
        </w:rPr>
        <w:t xml:space="preserve">für die Reisetage sowie </w:t>
      </w:r>
      <w:r w:rsidRPr="00160179">
        <w:rPr>
          <w:rFonts w:ascii="Arial" w:hAnsi="Arial" w:cs="Arial"/>
          <w:snapToGrid/>
          <w:highlight w:val="yellow"/>
          <w:u w:val="single"/>
        </w:rPr>
        <w:fldChar w:fldCharType="begin">
          <w:ffData>
            <w:name w:val="Text27"/>
            <w:enabled/>
            <w:calcOnExit w:val="0"/>
            <w:textInput>
              <w:type w:val="number"/>
            </w:textInput>
          </w:ffData>
        </w:fldChar>
      </w:r>
      <w:bookmarkStart w:id="8" w:name="Text27"/>
      <w:r w:rsidRPr="00160179">
        <w:rPr>
          <w:rFonts w:ascii="Arial" w:hAnsi="Arial" w:cs="Arial"/>
          <w:snapToGrid/>
          <w:highlight w:val="yellow"/>
          <w:u w:val="single"/>
        </w:rPr>
        <w:instrText xml:space="preserve"> FORMTEXT </w:instrText>
      </w:r>
      <w:r w:rsidRPr="00160179">
        <w:rPr>
          <w:rFonts w:ascii="Arial" w:hAnsi="Arial" w:cs="Arial"/>
          <w:snapToGrid/>
          <w:highlight w:val="yellow"/>
          <w:u w:val="single"/>
        </w:rPr>
      </w:r>
      <w:r w:rsidRPr="00160179">
        <w:rPr>
          <w:rFonts w:ascii="Arial" w:hAnsi="Arial" w:cs="Arial"/>
          <w:snapToGrid/>
          <w:highlight w:val="yellow"/>
          <w:u w:val="single"/>
        </w:rPr>
        <w:fldChar w:fldCharType="separate"/>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noProof/>
          <w:snapToGrid/>
          <w:highlight w:val="yellow"/>
          <w:u w:val="single"/>
        </w:rPr>
        <w:t> </w:t>
      </w:r>
      <w:r w:rsidRPr="00160179">
        <w:rPr>
          <w:rFonts w:ascii="Arial" w:hAnsi="Arial" w:cs="Arial"/>
          <w:snapToGrid/>
          <w:highlight w:val="yellow"/>
          <w:u w:val="single"/>
        </w:rPr>
        <w:fldChar w:fldCharType="end"/>
      </w:r>
      <w:bookmarkEnd w:id="8"/>
      <w:r>
        <w:rPr>
          <w:rFonts w:ascii="Arial" w:hAnsi="Arial" w:cs="Arial"/>
          <w:snapToGrid/>
        </w:rPr>
        <w:t xml:space="preserve"> EUR </w:t>
      </w:r>
      <w:r w:rsidR="00756C0F">
        <w:rPr>
          <w:rFonts w:ascii="Arial" w:hAnsi="Arial" w:cs="Arial"/>
          <w:snapToGrid/>
        </w:rPr>
        <w:t xml:space="preserve">für die </w:t>
      </w:r>
      <w:r>
        <w:rPr>
          <w:rFonts w:ascii="Arial" w:hAnsi="Arial" w:cs="Arial"/>
          <w:snapToGrid/>
        </w:rPr>
        <w:t>Reisekosten</w:t>
      </w:r>
      <w:r w:rsidR="001F6BAB">
        <w:rPr>
          <w:rFonts w:ascii="Arial" w:hAnsi="Arial" w:cs="Arial"/>
          <w:snapToGrid/>
        </w:rPr>
        <w:t xml:space="preserve"> (Fahrtkostenpauschale)</w:t>
      </w:r>
      <w:r>
        <w:rPr>
          <w:rFonts w:ascii="Arial" w:hAnsi="Arial" w:cs="Arial"/>
          <w:snapToGrid/>
        </w:rPr>
        <w:t xml:space="preserve">. </w:t>
      </w:r>
    </w:p>
    <w:p w14:paraId="01CF7F16" w14:textId="45DA2B33" w:rsidR="00230BE1" w:rsidRDefault="00230BE1" w:rsidP="00230BE1">
      <w:pPr>
        <w:ind w:left="567" w:hanging="567"/>
        <w:jc w:val="both"/>
        <w:rPr>
          <w:rFonts w:ascii="Arial" w:hAnsi="Arial" w:cs="Arial"/>
          <w:snapToGrid/>
        </w:rPr>
      </w:pPr>
      <w:r w:rsidRPr="00C13056">
        <w:rPr>
          <w:rFonts w:ascii="Arial" w:hAnsi="Arial" w:cs="Arial"/>
          <w:snapToGrid/>
        </w:rPr>
        <w:t>3.</w:t>
      </w:r>
      <w:r>
        <w:rPr>
          <w:rFonts w:ascii="Arial" w:hAnsi="Arial" w:cs="Arial"/>
          <w:snapToGrid/>
        </w:rPr>
        <w:t>5</w:t>
      </w:r>
      <w:r w:rsidRPr="00C13056">
        <w:rPr>
          <w:rFonts w:ascii="Arial" w:hAnsi="Arial" w:cs="Arial"/>
          <w:snapToGrid/>
        </w:rPr>
        <w:tab/>
      </w:r>
      <w:r w:rsidR="00E3752A">
        <w:rPr>
          <w:rFonts w:ascii="Arial" w:hAnsi="Arial" w:cs="Arial"/>
          <w:snapToGrid/>
        </w:rPr>
        <w:t>Die bereitgestellte finanzielle Unterstützung</w:t>
      </w:r>
      <w:r>
        <w:rPr>
          <w:rFonts w:ascii="Arial" w:hAnsi="Arial" w:cs="Arial"/>
          <w:snapToGrid/>
        </w:rPr>
        <w:t xml:space="preserve"> (Möglich = Inklusionsbeihilfe, außergewöhnliche Kosten für teure Reisen, Reisebeihilfe; s. S. 1</w:t>
      </w:r>
      <w:r w:rsidR="00E3752A">
        <w:rPr>
          <w:rFonts w:ascii="Arial" w:hAnsi="Arial" w:cs="Arial"/>
          <w:snapToGrid/>
        </w:rPr>
        <w:t>/2</w:t>
      </w:r>
      <w:r>
        <w:rPr>
          <w:rFonts w:ascii="Arial" w:hAnsi="Arial" w:cs="Arial"/>
          <w:snapToGrid/>
        </w:rPr>
        <w:t>)</w:t>
      </w:r>
      <w:r w:rsidR="00E3752A">
        <w:rPr>
          <w:rFonts w:ascii="Arial" w:hAnsi="Arial" w:cs="Arial"/>
          <w:snapToGrid/>
        </w:rPr>
        <w:t xml:space="preserve">, basiert auf der Grundlage der von dem/der </w:t>
      </w:r>
      <w:r>
        <w:rPr>
          <w:rFonts w:ascii="Arial" w:hAnsi="Arial" w:cs="Arial"/>
          <w:snapToGrid/>
        </w:rPr>
        <w:t>Teilnehmenden vorgelegten Belege.</w:t>
      </w:r>
    </w:p>
    <w:p w14:paraId="104B174F" w14:textId="77777777" w:rsidR="00230BE1" w:rsidRDefault="00230BE1" w:rsidP="00230BE1">
      <w:pPr>
        <w:ind w:left="567" w:hanging="567"/>
        <w:rPr>
          <w:rFonts w:ascii="Arial" w:hAnsi="Arial" w:cs="Arial"/>
          <w:sz w:val="24"/>
        </w:rPr>
      </w:pPr>
    </w:p>
    <w:p w14:paraId="2BC9DA8A" w14:textId="58C4F950" w:rsidR="00756C0F" w:rsidRPr="00C13056" w:rsidRDefault="00756C0F" w:rsidP="00756C0F">
      <w:pPr>
        <w:pBdr>
          <w:bottom w:val="single" w:sz="6" w:space="1" w:color="auto"/>
        </w:pBdr>
        <w:ind w:left="567" w:hanging="567"/>
        <w:rPr>
          <w:rFonts w:ascii="Arial" w:hAnsi="Arial" w:cs="Arial"/>
        </w:rPr>
      </w:pPr>
      <w:r w:rsidRPr="00C13056">
        <w:rPr>
          <w:rFonts w:ascii="Arial" w:hAnsi="Arial" w:cs="Arial"/>
          <w:snapToGrid/>
        </w:rPr>
        <w:t xml:space="preserve">ARTIKEL 4 – </w:t>
      </w:r>
      <w:r w:rsidR="00E3752A">
        <w:rPr>
          <w:rFonts w:ascii="Arial" w:hAnsi="Arial" w:cs="Arial"/>
          <w:snapToGrid/>
        </w:rPr>
        <w:t>ANSPRUCH AUF FINANZIELLE UNTERSTÜTZUNG</w:t>
      </w:r>
    </w:p>
    <w:p w14:paraId="7B827206" w14:textId="1EE47253" w:rsidR="00756C0F" w:rsidRDefault="00756C0F" w:rsidP="00756C0F">
      <w:pPr>
        <w:ind w:left="567" w:hanging="567"/>
        <w:jc w:val="both"/>
        <w:rPr>
          <w:rFonts w:ascii="Arial" w:hAnsi="Arial" w:cs="Arial"/>
          <w:snapToGrid/>
        </w:rPr>
      </w:pPr>
      <w:r w:rsidRPr="00C13056">
        <w:rPr>
          <w:rFonts w:ascii="Arial" w:hAnsi="Arial" w:cs="Arial"/>
          <w:snapToGrid/>
        </w:rPr>
        <w:t>4.1</w:t>
      </w:r>
      <w:r w:rsidRPr="00C13056">
        <w:rPr>
          <w:rFonts w:ascii="Arial" w:hAnsi="Arial" w:cs="Arial"/>
          <w:snapToGrid/>
        </w:rPr>
        <w:tab/>
      </w:r>
      <w:r w:rsidR="00564F91">
        <w:rPr>
          <w:rFonts w:ascii="Arial" w:hAnsi="Arial" w:cs="Arial"/>
          <w:snapToGrid/>
        </w:rPr>
        <w:t>Der/die T</w:t>
      </w:r>
      <w:r>
        <w:rPr>
          <w:rFonts w:ascii="Arial" w:hAnsi="Arial" w:cs="Arial"/>
          <w:snapToGrid/>
        </w:rPr>
        <w:t>eilnehmende</w:t>
      </w:r>
      <w:r w:rsidR="00564F91">
        <w:rPr>
          <w:rFonts w:ascii="Arial" w:hAnsi="Arial" w:cs="Arial"/>
          <w:snapToGrid/>
        </w:rPr>
        <w:t xml:space="preserve"> hat Anspruch auf finanzielle Unterstützung im Sinne des Artikels 3 (siehe oben), wenn er/sie die Aktivität während des </w:t>
      </w:r>
      <w:r>
        <w:rPr>
          <w:rFonts w:ascii="Arial" w:hAnsi="Arial" w:cs="Arial"/>
          <w:snapToGrid/>
        </w:rPr>
        <w:t>in Artikel 2 genannten Zeitraum</w:t>
      </w:r>
      <w:r w:rsidR="00564F91">
        <w:rPr>
          <w:rFonts w:ascii="Arial" w:hAnsi="Arial" w:cs="Arial"/>
          <w:snapToGrid/>
        </w:rPr>
        <w:t>s</w:t>
      </w:r>
      <w:r>
        <w:rPr>
          <w:rFonts w:ascii="Arial" w:hAnsi="Arial" w:cs="Arial"/>
          <w:snapToGrid/>
        </w:rPr>
        <w:t xml:space="preserve"> tatsächlich </w:t>
      </w:r>
      <w:r w:rsidR="00564F91">
        <w:rPr>
          <w:rFonts w:ascii="Arial" w:hAnsi="Arial" w:cs="Arial"/>
          <w:snapToGrid/>
        </w:rPr>
        <w:t xml:space="preserve">durchgeführt hat. Wenn die finanzielle Unterstützung auf einem Realkostenantrag basiert, müssen ebendiese Realkosten durch Belege wie </w:t>
      </w:r>
      <w:r>
        <w:rPr>
          <w:rFonts w:ascii="Arial" w:hAnsi="Arial" w:cs="Arial"/>
          <w:snapToGrid/>
        </w:rPr>
        <w:t>Rechnungen, Quittungen</w:t>
      </w:r>
      <w:r w:rsidR="00564F91">
        <w:rPr>
          <w:rFonts w:ascii="Arial" w:hAnsi="Arial" w:cs="Arial"/>
          <w:snapToGrid/>
        </w:rPr>
        <w:t>, etc</w:t>
      </w:r>
      <w:r>
        <w:rPr>
          <w:rFonts w:ascii="Arial" w:hAnsi="Arial" w:cs="Arial"/>
          <w:snapToGrid/>
        </w:rPr>
        <w:t>. nachgewiesen werden.</w:t>
      </w:r>
    </w:p>
    <w:p w14:paraId="565D5D45" w14:textId="265F06E5" w:rsidR="00756C0F" w:rsidRDefault="00756C0F" w:rsidP="00756C0F">
      <w:pPr>
        <w:ind w:left="567" w:hanging="567"/>
        <w:jc w:val="both"/>
        <w:rPr>
          <w:rFonts w:ascii="Arial" w:hAnsi="Arial" w:cs="Arial"/>
          <w:snapToGrid/>
        </w:rPr>
      </w:pPr>
      <w:r>
        <w:rPr>
          <w:rFonts w:ascii="Arial" w:hAnsi="Arial" w:cs="Arial"/>
          <w:snapToGrid/>
        </w:rPr>
        <w:t>4.</w:t>
      </w:r>
      <w:r w:rsidR="00564F91">
        <w:rPr>
          <w:rFonts w:ascii="Arial" w:hAnsi="Arial" w:cs="Arial"/>
          <w:snapToGrid/>
        </w:rPr>
        <w:t>2</w:t>
      </w:r>
      <w:r>
        <w:rPr>
          <w:rFonts w:ascii="Arial" w:hAnsi="Arial" w:cs="Arial"/>
          <w:snapToGrid/>
        </w:rPr>
        <w:tab/>
      </w:r>
      <w:r w:rsidR="0098309D">
        <w:rPr>
          <w:rFonts w:ascii="Arial" w:hAnsi="Arial" w:cs="Arial"/>
          <w:snapToGrid/>
        </w:rPr>
        <w:t>Die finanzielle Unterstützung darf nicht zur Deckung von Kosten für Aktivitäten verwendet werden, die bereits aus Unionsmitteln finanziert werden. Sie ist jedoch mit jeder anderen Finanzierungsquelle vereinbar. Dies schließt ein Gehalt ein, das die/der Teilnehmende für das Praktikum oder die Lehrtätigkeit oder für eine Arbeit außerhalb seiner Mobilitätsaktivitäten erhalten könnte, sofern sie/er die in Anhang 1 vorgesehenen Aktivitäten durchführt.</w:t>
      </w:r>
    </w:p>
    <w:p w14:paraId="56CFFB1A" w14:textId="3A691E70" w:rsidR="0098309D" w:rsidRDefault="0098309D" w:rsidP="00756C0F">
      <w:pPr>
        <w:ind w:left="567" w:hanging="567"/>
        <w:jc w:val="both"/>
        <w:rPr>
          <w:rFonts w:ascii="Arial" w:hAnsi="Arial" w:cs="Arial"/>
          <w:snapToGrid/>
        </w:rPr>
      </w:pPr>
      <w:r>
        <w:rPr>
          <w:rFonts w:ascii="Arial" w:hAnsi="Arial" w:cs="Arial"/>
          <w:snapToGrid/>
        </w:rPr>
        <w:t>4.</w:t>
      </w:r>
      <w:r w:rsidR="00564F91">
        <w:rPr>
          <w:rFonts w:ascii="Arial" w:hAnsi="Arial" w:cs="Arial"/>
          <w:snapToGrid/>
        </w:rPr>
        <w:t>3</w:t>
      </w:r>
      <w:r>
        <w:rPr>
          <w:rFonts w:ascii="Arial" w:hAnsi="Arial" w:cs="Arial"/>
          <w:snapToGrid/>
        </w:rPr>
        <w:tab/>
        <w:t>Der/die Teilnehmende hat keinen Anspruch auf Erstattung von Wechselkursverlusten oder Bankkosten, die ihm/ihr von seiner/ihrer Bank für Überweisungen von der entsendenden Hochschuleinrichtung in Rechnung gestellt werden.</w:t>
      </w:r>
    </w:p>
    <w:p w14:paraId="03E108E3" w14:textId="77777777" w:rsidR="00756C0F" w:rsidRPr="002002A5" w:rsidRDefault="00756C0F" w:rsidP="0098309D">
      <w:pPr>
        <w:ind w:left="567" w:hanging="567"/>
        <w:jc w:val="both"/>
        <w:rPr>
          <w:rFonts w:ascii="Arial" w:hAnsi="Arial" w:cs="Arial"/>
          <w:sz w:val="24"/>
        </w:rPr>
      </w:pPr>
      <w:r w:rsidRPr="009E0C29">
        <w:rPr>
          <w:rFonts w:ascii="Arial" w:hAnsi="Arial" w:cs="Arial"/>
        </w:rPr>
        <w:t xml:space="preserve"> </w:t>
      </w:r>
    </w:p>
    <w:p w14:paraId="6B1EAA47" w14:textId="77777777" w:rsidR="00230BE1" w:rsidRPr="00C13056" w:rsidRDefault="00230BE1" w:rsidP="00230BE1">
      <w:pPr>
        <w:pBdr>
          <w:bottom w:val="single" w:sz="6" w:space="1" w:color="auto"/>
        </w:pBdr>
        <w:ind w:left="567" w:hanging="567"/>
        <w:rPr>
          <w:rFonts w:ascii="Arial" w:hAnsi="Arial" w:cs="Arial"/>
        </w:rPr>
      </w:pPr>
      <w:r w:rsidRPr="00C13056">
        <w:rPr>
          <w:rFonts w:ascii="Arial" w:hAnsi="Arial" w:cs="Arial"/>
          <w:snapToGrid/>
        </w:rPr>
        <w:t>ARTIKEL</w:t>
      </w:r>
      <w:r w:rsidR="0098309D">
        <w:rPr>
          <w:rFonts w:ascii="Arial" w:hAnsi="Arial" w:cs="Arial"/>
          <w:snapToGrid/>
        </w:rPr>
        <w:t xml:space="preserve"> 5</w:t>
      </w:r>
      <w:r w:rsidRPr="00C13056">
        <w:rPr>
          <w:rFonts w:ascii="Arial" w:hAnsi="Arial" w:cs="Arial"/>
          <w:snapToGrid/>
        </w:rPr>
        <w:t> – ZAHLUNGSMODALITÄTEN</w:t>
      </w:r>
    </w:p>
    <w:p w14:paraId="12776061" w14:textId="77777777" w:rsidR="00230BE1" w:rsidRDefault="00CF6366" w:rsidP="00230BE1">
      <w:pPr>
        <w:ind w:left="567" w:hanging="567"/>
        <w:jc w:val="both"/>
        <w:rPr>
          <w:rFonts w:ascii="Arial" w:hAnsi="Arial" w:cs="Arial"/>
          <w:snapToGrid/>
        </w:rPr>
      </w:pPr>
      <w:r>
        <w:rPr>
          <w:rFonts w:ascii="Arial" w:hAnsi="Arial" w:cs="Arial"/>
          <w:snapToGrid/>
        </w:rPr>
        <w:t>5</w:t>
      </w:r>
      <w:r w:rsidR="00230BE1" w:rsidRPr="00C13056">
        <w:rPr>
          <w:rFonts w:ascii="Arial" w:hAnsi="Arial" w:cs="Arial"/>
          <w:snapToGrid/>
        </w:rPr>
        <w:t>.1</w:t>
      </w:r>
      <w:r w:rsidR="00230BE1" w:rsidRPr="00C13056">
        <w:rPr>
          <w:rFonts w:ascii="Arial" w:hAnsi="Arial" w:cs="Arial"/>
          <w:snapToGrid/>
        </w:rPr>
        <w:tab/>
      </w:r>
      <w:r w:rsidR="00230BE1">
        <w:rPr>
          <w:rFonts w:ascii="Arial" w:hAnsi="Arial" w:cs="Arial"/>
          <w:snapToGrid/>
        </w:rPr>
        <w:t>Bei ausgehender Mobilität (</w:t>
      </w:r>
      <w:proofErr w:type="spellStart"/>
      <w:r w:rsidR="00230BE1">
        <w:rPr>
          <w:rFonts w:ascii="Arial" w:hAnsi="Arial" w:cs="Arial"/>
          <w:snapToGrid/>
        </w:rPr>
        <w:t>Outgoing</w:t>
      </w:r>
      <w:proofErr w:type="spellEnd"/>
      <w:r w:rsidR="00230BE1">
        <w:rPr>
          <w:rFonts w:ascii="Arial" w:hAnsi="Arial" w:cs="Arial"/>
          <w:snapToGrid/>
        </w:rPr>
        <w:t>):</w:t>
      </w:r>
    </w:p>
    <w:p w14:paraId="08B92303" w14:textId="77777777" w:rsidR="00230BE1" w:rsidRPr="009E0C29" w:rsidRDefault="00230BE1" w:rsidP="00230BE1">
      <w:pPr>
        <w:ind w:left="1134" w:hanging="567"/>
        <w:jc w:val="both"/>
        <w:rPr>
          <w:rFonts w:ascii="Arial" w:hAnsi="Arial" w:cs="Arial"/>
        </w:rPr>
      </w:pPr>
      <w:r w:rsidRPr="009E0C29">
        <w:rPr>
          <w:rFonts w:ascii="Arial" w:hAnsi="Arial" w:cs="Arial"/>
          <w:snapToGrid/>
        </w:rPr>
        <w:t>D</w:t>
      </w:r>
      <w:r w:rsidRPr="009E0C29">
        <w:rPr>
          <w:rFonts w:ascii="Arial" w:hAnsi="Arial" w:cs="Arial"/>
        </w:rPr>
        <w:t>ie Zahlung an den/die Teilnehmende</w:t>
      </w:r>
      <w:r w:rsidR="00C94C98">
        <w:rPr>
          <w:rFonts w:ascii="Arial" w:hAnsi="Arial" w:cs="Arial"/>
        </w:rPr>
        <w:t>/</w:t>
      </w:r>
      <w:r w:rsidRPr="009E0C29">
        <w:rPr>
          <w:rFonts w:ascii="Arial" w:hAnsi="Arial" w:cs="Arial"/>
        </w:rPr>
        <w:t>n erfolgt spätestens (je nachdem, was zuerst eintritt):</w:t>
      </w:r>
    </w:p>
    <w:p w14:paraId="4180DF4A" w14:textId="77777777" w:rsidR="00230BE1" w:rsidRPr="009E0C29" w:rsidRDefault="00230BE1" w:rsidP="00230BE1">
      <w:pPr>
        <w:ind w:left="567"/>
        <w:jc w:val="both"/>
        <w:rPr>
          <w:rFonts w:ascii="Arial" w:hAnsi="Arial" w:cs="Arial"/>
        </w:rPr>
      </w:pPr>
      <w:r w:rsidRPr="009E0C29">
        <w:rPr>
          <w:rFonts w:ascii="Arial" w:hAnsi="Arial" w:cs="Arial"/>
        </w:rPr>
        <w:t>- 30 Kalendertage nach der Unterzeichnung der Vereinbarung durch beide Parteien</w:t>
      </w:r>
    </w:p>
    <w:p w14:paraId="0802F260" w14:textId="77777777" w:rsidR="00230BE1" w:rsidRPr="009E0C29" w:rsidRDefault="00230BE1" w:rsidP="00230BE1">
      <w:pPr>
        <w:ind w:left="567"/>
        <w:jc w:val="both"/>
        <w:rPr>
          <w:rFonts w:ascii="Arial" w:hAnsi="Arial" w:cs="Arial"/>
        </w:rPr>
      </w:pPr>
      <w:r w:rsidRPr="009E0C29">
        <w:rPr>
          <w:rFonts w:ascii="Arial" w:hAnsi="Arial" w:cs="Arial"/>
        </w:rPr>
        <w:t>- das Datum des Beginns der Mobilitätsphase auf Antrag (Vorschuss im Dienstreiseantrag)</w:t>
      </w:r>
    </w:p>
    <w:p w14:paraId="74191434" w14:textId="49D83169" w:rsidR="00230BE1" w:rsidRPr="00CF6366" w:rsidRDefault="00584B5C" w:rsidP="00230BE1">
      <w:pPr>
        <w:ind w:left="1134" w:hanging="567"/>
        <w:jc w:val="both"/>
        <w:rPr>
          <w:rFonts w:ascii="Arial" w:hAnsi="Arial" w:cs="Arial"/>
          <w:color w:val="7F7F7F" w:themeColor="text1" w:themeTint="80"/>
        </w:rPr>
      </w:pPr>
      <w:r>
        <w:rPr>
          <w:rFonts w:ascii="Arial" w:hAnsi="Arial" w:cs="Arial"/>
          <w:color w:val="7F7F7F" w:themeColor="text1" w:themeTint="80"/>
        </w:rPr>
        <w:t>Option für Incoming-</w:t>
      </w:r>
      <w:r w:rsidR="00230BE1" w:rsidRPr="00CF6366">
        <w:rPr>
          <w:rFonts w:ascii="Arial" w:hAnsi="Arial" w:cs="Arial"/>
          <w:color w:val="7F7F7F" w:themeColor="text1" w:themeTint="80"/>
        </w:rPr>
        <w:t>Mobilität:</w:t>
      </w:r>
    </w:p>
    <w:p w14:paraId="01290C1A" w14:textId="77777777" w:rsidR="00230BE1" w:rsidRDefault="00230BE1" w:rsidP="00230BE1">
      <w:pPr>
        <w:ind w:left="567" w:hanging="567"/>
        <w:jc w:val="both"/>
        <w:rPr>
          <w:rFonts w:ascii="Arial" w:hAnsi="Arial" w:cs="Arial"/>
        </w:rPr>
      </w:pPr>
      <w:r w:rsidRPr="009E0C29">
        <w:rPr>
          <w:rFonts w:ascii="Arial" w:hAnsi="Arial" w:cs="Arial"/>
        </w:rPr>
        <w:tab/>
      </w:r>
      <w:r w:rsidRPr="00CF6366">
        <w:rPr>
          <w:rFonts w:ascii="Arial" w:hAnsi="Arial" w:cs="Arial"/>
          <w:color w:val="7F7F7F" w:themeColor="text1" w:themeTint="80"/>
        </w:rPr>
        <w:t xml:space="preserve">Der/die Teilnehmende erhält rechtzeitig nach seiner/ihrer Ankunft individuelle Unterstützung und ggf. Reisebeihilfe. </w:t>
      </w:r>
    </w:p>
    <w:p w14:paraId="1EC1E2A4" w14:textId="77777777" w:rsidR="00230BE1" w:rsidRPr="009E0C29" w:rsidRDefault="00230BE1" w:rsidP="00230BE1">
      <w:pPr>
        <w:ind w:left="567" w:hanging="567"/>
        <w:jc w:val="both"/>
        <w:rPr>
          <w:rFonts w:ascii="Arial" w:hAnsi="Arial" w:cs="Arial"/>
        </w:rPr>
      </w:pPr>
    </w:p>
    <w:p w14:paraId="0F2072F7" w14:textId="77777777" w:rsidR="00230BE1" w:rsidRDefault="00230BE1" w:rsidP="00230BE1">
      <w:pPr>
        <w:ind w:left="567"/>
        <w:jc w:val="both"/>
        <w:rPr>
          <w:rFonts w:ascii="Arial" w:hAnsi="Arial" w:cs="Arial"/>
        </w:rPr>
      </w:pPr>
      <w:r w:rsidRPr="009E0C29">
        <w:rPr>
          <w:rFonts w:ascii="Arial" w:hAnsi="Arial" w:cs="Arial"/>
        </w:rPr>
        <w:t xml:space="preserve">Die Zahlung erfolgt an den/die Teilnehmende/n, </w:t>
      </w:r>
      <w:r>
        <w:rPr>
          <w:rFonts w:ascii="Arial" w:hAnsi="Arial" w:cs="Arial"/>
        </w:rPr>
        <w:t xml:space="preserve">und entspricht </w:t>
      </w:r>
      <w:r w:rsidRPr="009E0C29">
        <w:rPr>
          <w:rFonts w:ascii="Arial" w:hAnsi="Arial" w:cs="Arial"/>
        </w:rPr>
        <w:t>80% des in Artikel 3 genannten Betrags. Legt der/die Teilnehmende die entsprechenden Nachweise nicht rechtzeitig nach dem Zeitplan der Fördereinrichtung vor, ist im begründeten Ausnahmefall eine spätere Zahlung der Vorfinanzierung möglich.</w:t>
      </w:r>
    </w:p>
    <w:p w14:paraId="6AE73459" w14:textId="69A2A3D3" w:rsidR="00230BE1" w:rsidRDefault="00CF6366" w:rsidP="00230BE1">
      <w:pPr>
        <w:ind w:left="567" w:hanging="567"/>
        <w:jc w:val="both"/>
        <w:rPr>
          <w:rFonts w:ascii="Arial" w:hAnsi="Arial" w:cs="Arial"/>
        </w:rPr>
      </w:pPr>
      <w:r>
        <w:rPr>
          <w:rFonts w:ascii="Arial" w:hAnsi="Arial" w:cs="Arial"/>
          <w:snapToGrid/>
        </w:rPr>
        <w:t>5</w:t>
      </w:r>
      <w:r w:rsidR="00230BE1" w:rsidRPr="00C13056">
        <w:rPr>
          <w:rFonts w:ascii="Arial" w:hAnsi="Arial" w:cs="Arial"/>
          <w:snapToGrid/>
        </w:rPr>
        <w:t>.2</w:t>
      </w:r>
      <w:r w:rsidR="00230BE1" w:rsidRPr="00C13056">
        <w:rPr>
          <w:rFonts w:ascii="Arial" w:hAnsi="Arial" w:cs="Arial"/>
          <w:snapToGrid/>
        </w:rPr>
        <w:tab/>
      </w:r>
      <w:r w:rsidR="00230BE1">
        <w:rPr>
          <w:rFonts w:ascii="Arial" w:hAnsi="Arial" w:cs="Arial"/>
          <w:snapToGrid/>
        </w:rPr>
        <w:t>D</w:t>
      </w:r>
      <w:r w:rsidR="00230BE1" w:rsidRPr="009E0C29">
        <w:rPr>
          <w:rFonts w:ascii="Arial" w:hAnsi="Arial" w:cs="Arial"/>
        </w:rPr>
        <w:t xml:space="preserve">ie Übermittlung des </w:t>
      </w:r>
      <w:proofErr w:type="spellStart"/>
      <w:r w:rsidR="00230BE1" w:rsidRPr="009E0C29">
        <w:rPr>
          <w:rFonts w:ascii="Arial" w:hAnsi="Arial" w:cs="Arial"/>
        </w:rPr>
        <w:t>Teilnehme</w:t>
      </w:r>
      <w:r w:rsidR="00584B5C">
        <w:rPr>
          <w:rFonts w:ascii="Arial" w:hAnsi="Arial" w:cs="Arial"/>
        </w:rPr>
        <w:t>nden</w:t>
      </w:r>
      <w:r w:rsidR="00230BE1" w:rsidRPr="009E0C29">
        <w:rPr>
          <w:rFonts w:ascii="Arial" w:hAnsi="Arial" w:cs="Arial"/>
        </w:rPr>
        <w:t>berichts</w:t>
      </w:r>
      <w:proofErr w:type="spellEnd"/>
      <w:r w:rsidR="00230BE1" w:rsidRPr="009E0C29">
        <w:rPr>
          <w:rFonts w:ascii="Arial" w:hAnsi="Arial" w:cs="Arial"/>
        </w:rPr>
        <w:t xml:space="preserve"> (EU</w:t>
      </w:r>
      <w:r w:rsidR="00230BE1">
        <w:rPr>
          <w:rFonts w:ascii="Arial" w:hAnsi="Arial" w:cs="Arial"/>
        </w:rPr>
        <w:t>-</w:t>
      </w:r>
      <w:r w:rsidR="00230BE1" w:rsidRPr="009E0C29">
        <w:rPr>
          <w:rFonts w:ascii="Arial" w:hAnsi="Arial" w:cs="Arial"/>
        </w:rPr>
        <w:t>Survey</w:t>
      </w:r>
      <w:r w:rsidR="00230BE1">
        <w:rPr>
          <w:rFonts w:ascii="Arial" w:hAnsi="Arial" w:cs="Arial"/>
        </w:rPr>
        <w:t>) gilt</w:t>
      </w:r>
      <w:r w:rsidR="00230BE1" w:rsidRPr="009E0C29">
        <w:rPr>
          <w:rFonts w:ascii="Arial" w:hAnsi="Arial" w:cs="Arial"/>
        </w:rPr>
        <w:t xml:space="preserve"> als Antrag des/der Teilnehmenden auf Zahlung des Restbetrags der finanziellen Unterstützung. Die </w:t>
      </w:r>
      <w:r w:rsidR="00230BE1">
        <w:rPr>
          <w:rFonts w:ascii="Arial" w:hAnsi="Arial" w:cs="Arial"/>
        </w:rPr>
        <w:t>Hochschule</w:t>
      </w:r>
      <w:r w:rsidR="00230BE1" w:rsidRPr="009E0C29">
        <w:rPr>
          <w:rFonts w:ascii="Arial" w:hAnsi="Arial" w:cs="Arial"/>
        </w:rPr>
        <w:t>inrichtung hat bei ausgehender Mobilität: 45 / bei eingehender Mobilität: 20 Kalendertage Zeit, die Restzahlung zu leisten oder eine Aufforderung zur Rückzahlung vorzunehmen, falls eine Rückzahlung fällig ist.</w:t>
      </w:r>
    </w:p>
    <w:p w14:paraId="42D02EE2" w14:textId="77777777" w:rsidR="00230BE1" w:rsidRDefault="00230BE1" w:rsidP="00230BE1">
      <w:pPr>
        <w:ind w:left="567" w:hanging="567"/>
        <w:jc w:val="both"/>
        <w:rPr>
          <w:rFonts w:ascii="Arial" w:hAnsi="Arial" w:cs="Arial"/>
          <w:snapToGrid/>
        </w:rPr>
      </w:pPr>
    </w:p>
    <w:p w14:paraId="47A36F97"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sidR="00CF6366">
        <w:rPr>
          <w:rFonts w:ascii="Arial" w:hAnsi="Arial" w:cs="Arial"/>
          <w:snapToGrid/>
        </w:rPr>
        <w:t>6</w:t>
      </w:r>
      <w:r w:rsidRPr="00C13056">
        <w:rPr>
          <w:rFonts w:ascii="Arial" w:hAnsi="Arial" w:cs="Arial"/>
          <w:snapToGrid/>
        </w:rPr>
        <w:t xml:space="preserve"> – </w:t>
      </w:r>
      <w:r>
        <w:rPr>
          <w:rFonts w:ascii="Arial" w:hAnsi="Arial" w:cs="Arial"/>
          <w:snapToGrid/>
        </w:rPr>
        <w:t>RÜCKZAHLUNG</w:t>
      </w:r>
    </w:p>
    <w:p w14:paraId="63FCC560" w14:textId="09C170B4" w:rsidR="00230BE1" w:rsidRPr="00B53D6D" w:rsidRDefault="00CF6366" w:rsidP="00230BE1">
      <w:pPr>
        <w:tabs>
          <w:tab w:val="left" w:pos="567"/>
        </w:tabs>
        <w:ind w:left="567" w:hanging="567"/>
        <w:jc w:val="both"/>
        <w:rPr>
          <w:rFonts w:ascii="Arial" w:hAnsi="Arial" w:cs="Arial"/>
        </w:rPr>
      </w:pPr>
      <w:r>
        <w:rPr>
          <w:rFonts w:ascii="Arial" w:hAnsi="Arial" w:cs="Arial"/>
          <w:snapToGrid/>
        </w:rPr>
        <w:t>6</w:t>
      </w:r>
      <w:r w:rsidR="00230BE1" w:rsidRPr="00F65A31">
        <w:rPr>
          <w:rFonts w:ascii="Arial" w:hAnsi="Arial" w:cs="Arial"/>
          <w:snapToGrid/>
        </w:rPr>
        <w:t>.1</w:t>
      </w:r>
      <w:r w:rsidR="00230BE1" w:rsidRPr="00F65A31">
        <w:rPr>
          <w:rFonts w:ascii="Arial" w:hAnsi="Arial" w:cs="Arial"/>
          <w:snapToGrid/>
        </w:rPr>
        <w:tab/>
      </w:r>
      <w:r w:rsidR="00230BE1" w:rsidRPr="00B53D6D">
        <w:rPr>
          <w:rFonts w:ascii="Arial" w:hAnsi="Arial" w:cs="Arial"/>
        </w:rPr>
        <w:t>Hält der/die Teilnehmende die Bedingungen der Vereinbarung nicht ein</w:t>
      </w:r>
      <w:r w:rsidR="00584B5C">
        <w:rPr>
          <w:rFonts w:ascii="Arial" w:hAnsi="Arial" w:cs="Arial"/>
        </w:rPr>
        <w:t xml:space="preserve"> oder kündigt der/die Teilnehmende die Vereinbarung aus anderen als den in Artikel 13.1 genannten Gründen vorzeitig, so </w:t>
      </w:r>
      <w:r w:rsidR="00230BE1" w:rsidRPr="00B53D6D">
        <w:rPr>
          <w:rFonts w:ascii="Arial" w:hAnsi="Arial" w:cs="Arial"/>
        </w:rPr>
        <w:t xml:space="preserve">muss </w:t>
      </w:r>
      <w:r w:rsidR="00584B5C">
        <w:rPr>
          <w:rFonts w:ascii="Arial" w:hAnsi="Arial" w:cs="Arial"/>
        </w:rPr>
        <w:t xml:space="preserve">er/sie </w:t>
      </w:r>
      <w:r w:rsidR="00230BE1" w:rsidRPr="00B53D6D">
        <w:rPr>
          <w:rFonts w:ascii="Arial" w:hAnsi="Arial" w:cs="Arial"/>
        </w:rPr>
        <w:t>die bereits gezahlte Zuwendung zurückzahlen, es sei denn, mit der Hochschuleinrichtung wurde etwas anderes vereinbart. Letzteres muss von der Hochschuleinrichtung gemeldet werden und bedarf der Zustimmung der Nationalen Agentur.</w:t>
      </w:r>
    </w:p>
    <w:p w14:paraId="732CE5B0" w14:textId="77777777" w:rsidR="00230BE1" w:rsidRDefault="00230BE1" w:rsidP="00230BE1">
      <w:pPr>
        <w:ind w:left="567" w:hanging="567"/>
        <w:jc w:val="both"/>
        <w:rPr>
          <w:rFonts w:ascii="Arial" w:hAnsi="Arial" w:cs="Arial"/>
          <w:snapToGrid/>
        </w:rPr>
      </w:pPr>
    </w:p>
    <w:p w14:paraId="1C748DC5"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sidR="00CF6366">
        <w:rPr>
          <w:rFonts w:ascii="Arial" w:hAnsi="Arial" w:cs="Arial"/>
          <w:snapToGrid/>
        </w:rPr>
        <w:t>7</w:t>
      </w:r>
      <w:r w:rsidRPr="00C13056">
        <w:rPr>
          <w:rFonts w:ascii="Arial" w:hAnsi="Arial" w:cs="Arial"/>
          <w:snapToGrid/>
        </w:rPr>
        <w:t xml:space="preserve"> – </w:t>
      </w:r>
      <w:r>
        <w:rPr>
          <w:rFonts w:ascii="Arial" w:hAnsi="Arial" w:cs="Arial"/>
          <w:snapToGrid/>
        </w:rPr>
        <w:t>VERSICHERUNG</w:t>
      </w:r>
    </w:p>
    <w:p w14:paraId="3E6F89B8" w14:textId="09D883A5" w:rsidR="00230BE1" w:rsidRPr="00F65A31" w:rsidRDefault="00DC2959" w:rsidP="00230BE1">
      <w:pPr>
        <w:tabs>
          <w:tab w:val="left" w:pos="567"/>
        </w:tabs>
        <w:ind w:left="567" w:hanging="567"/>
        <w:jc w:val="both"/>
        <w:rPr>
          <w:rFonts w:ascii="Arial" w:hAnsi="Arial" w:cs="Arial"/>
        </w:rPr>
      </w:pPr>
      <w:r>
        <w:rPr>
          <w:rFonts w:ascii="Arial" w:hAnsi="Arial" w:cs="Arial"/>
          <w:snapToGrid/>
        </w:rPr>
        <w:t>7</w:t>
      </w:r>
      <w:r w:rsidR="00230BE1" w:rsidRPr="00F65A31">
        <w:rPr>
          <w:rFonts w:ascii="Arial" w:hAnsi="Arial" w:cs="Arial"/>
          <w:snapToGrid/>
        </w:rPr>
        <w:t>.1</w:t>
      </w:r>
      <w:r w:rsidR="00230BE1" w:rsidRPr="00F65A31">
        <w:rPr>
          <w:rFonts w:ascii="Arial" w:hAnsi="Arial" w:cs="Arial"/>
          <w:snapToGrid/>
        </w:rPr>
        <w:tab/>
        <w:t xml:space="preserve">Die </w:t>
      </w:r>
      <w:r w:rsidR="00230BE1">
        <w:rPr>
          <w:rFonts w:ascii="Arial" w:hAnsi="Arial" w:cs="Arial"/>
          <w:snapToGrid/>
        </w:rPr>
        <w:t>Hochschule</w:t>
      </w:r>
      <w:r w:rsidR="00230BE1" w:rsidRPr="00F65A31">
        <w:rPr>
          <w:rFonts w:ascii="Arial" w:hAnsi="Arial" w:cs="Arial"/>
          <w:snapToGrid/>
        </w:rPr>
        <w:t xml:space="preserve">inrichtung stellt sicher, dass der/die Teilnehmende </w:t>
      </w:r>
      <w:r w:rsidR="00AB1A46">
        <w:rPr>
          <w:rFonts w:ascii="Arial" w:hAnsi="Arial" w:cs="Arial"/>
          <w:snapToGrid/>
        </w:rPr>
        <w:t xml:space="preserve">vor Beginn der Mobilität </w:t>
      </w:r>
      <w:r w:rsidR="00230BE1" w:rsidRPr="00F65A31">
        <w:rPr>
          <w:rFonts w:ascii="Arial" w:hAnsi="Arial" w:cs="Arial"/>
          <w:snapToGrid/>
        </w:rPr>
        <w:t xml:space="preserve">über einen angemessenen Versicherungsschutz verfügt, indem sie </w:t>
      </w:r>
      <w:r w:rsidR="00AB1A46">
        <w:rPr>
          <w:rFonts w:ascii="Arial" w:hAnsi="Arial" w:cs="Arial"/>
          <w:snapToGrid/>
        </w:rPr>
        <w:t xml:space="preserve">entweder selbst eine Versicherung abschließt oder eine Vereinbarung mit der aufnehmenden Hochschuleinrichtung trifft, dass diese die Versicherung abschließt, oder in dem sie </w:t>
      </w:r>
      <w:r w:rsidR="00230BE1" w:rsidRPr="00F65A31">
        <w:rPr>
          <w:rFonts w:ascii="Arial" w:hAnsi="Arial" w:cs="Arial"/>
          <w:snapToGrid/>
        </w:rPr>
        <w:t xml:space="preserve">dem/der Teilnehmenden die entsprechenden Informationen und </w:t>
      </w:r>
      <w:r w:rsidR="00CF6366">
        <w:rPr>
          <w:rFonts w:ascii="Arial" w:hAnsi="Arial" w:cs="Arial"/>
          <w:snapToGrid/>
        </w:rPr>
        <w:t xml:space="preserve">Unterstützung zur Verfügung stellt, damit diese/r selbst </w:t>
      </w:r>
      <w:r w:rsidR="00230BE1" w:rsidRPr="00F65A31">
        <w:rPr>
          <w:rFonts w:ascii="Arial" w:hAnsi="Arial" w:cs="Arial"/>
          <w:snapToGrid/>
        </w:rPr>
        <w:t>eine Versicherung abschließen</w:t>
      </w:r>
      <w:r w:rsidR="00CF6366">
        <w:rPr>
          <w:rFonts w:ascii="Arial" w:hAnsi="Arial" w:cs="Arial"/>
          <w:snapToGrid/>
        </w:rPr>
        <w:t xml:space="preserve"> kann</w:t>
      </w:r>
      <w:r w:rsidR="00230BE1" w:rsidRPr="00F65A31">
        <w:rPr>
          <w:rFonts w:ascii="Arial" w:hAnsi="Arial" w:cs="Arial"/>
          <w:snapToGrid/>
        </w:rPr>
        <w:t xml:space="preserve">. </w:t>
      </w:r>
    </w:p>
    <w:p w14:paraId="580338CD" w14:textId="53BEEACE" w:rsidR="00230BE1" w:rsidRDefault="00DC2959" w:rsidP="00230BE1">
      <w:pPr>
        <w:ind w:left="567" w:hanging="567"/>
        <w:jc w:val="both"/>
        <w:rPr>
          <w:rFonts w:ascii="Arial" w:hAnsi="Arial" w:cs="Arial"/>
        </w:rPr>
      </w:pPr>
      <w:r>
        <w:rPr>
          <w:rFonts w:ascii="Arial" w:hAnsi="Arial" w:cs="Arial"/>
          <w:snapToGrid/>
        </w:rPr>
        <w:t>7</w:t>
      </w:r>
      <w:r w:rsidR="00230BE1" w:rsidRPr="00F65A31">
        <w:rPr>
          <w:rFonts w:ascii="Arial" w:hAnsi="Arial" w:cs="Arial"/>
          <w:snapToGrid/>
        </w:rPr>
        <w:t>.2</w:t>
      </w:r>
      <w:r w:rsidR="00230BE1" w:rsidRPr="00F65A31">
        <w:rPr>
          <w:rFonts w:ascii="Arial" w:hAnsi="Arial" w:cs="Arial"/>
          <w:snapToGrid/>
        </w:rPr>
        <w:tab/>
      </w:r>
      <w:r w:rsidR="00230BE1" w:rsidRPr="00F65A31">
        <w:rPr>
          <w:rFonts w:ascii="Arial" w:hAnsi="Arial" w:cs="Arial"/>
        </w:rPr>
        <w:t xml:space="preserve">Der Versicherungsschutz </w:t>
      </w:r>
      <w:r w:rsidR="00230BE1">
        <w:rPr>
          <w:rFonts w:ascii="Arial" w:hAnsi="Arial" w:cs="Arial"/>
        </w:rPr>
        <w:t xml:space="preserve">umfasst </w:t>
      </w:r>
      <w:r w:rsidR="00230BE1" w:rsidRPr="00F65A31">
        <w:rPr>
          <w:rFonts w:ascii="Arial" w:hAnsi="Arial" w:cs="Arial"/>
        </w:rPr>
        <w:t>mindestens eine Krankenversicherung</w:t>
      </w:r>
      <w:r w:rsidR="00230BE1">
        <w:rPr>
          <w:rFonts w:ascii="Arial" w:hAnsi="Arial" w:cs="Arial"/>
        </w:rPr>
        <w:t xml:space="preserve"> </w:t>
      </w:r>
      <w:r w:rsidR="00230BE1">
        <w:rPr>
          <w:rFonts w:ascii="Arial" w:hAnsi="Arial" w:cs="Arial"/>
          <w:sz w:val="18"/>
        </w:rPr>
        <w:t>[</w:t>
      </w:r>
      <w:r w:rsidR="00230BE1">
        <w:rPr>
          <w:rFonts w:ascii="Arial" w:hAnsi="Arial" w:cs="Arial"/>
        </w:rPr>
        <w:t>obligatorisch für Praktika und fakultativ für andere Mobilität</w:t>
      </w:r>
      <w:r w:rsidR="00AB1A46">
        <w:rPr>
          <w:rFonts w:ascii="Arial" w:hAnsi="Arial" w:cs="Arial"/>
        </w:rPr>
        <w:t>en</w:t>
      </w:r>
      <w:r w:rsidR="00230BE1">
        <w:rPr>
          <w:rFonts w:ascii="Arial" w:hAnsi="Arial" w:cs="Arial"/>
        </w:rPr>
        <w:t xml:space="preserve">] sowie </w:t>
      </w:r>
      <w:r w:rsidR="00230BE1" w:rsidRPr="00F65A31">
        <w:rPr>
          <w:rFonts w:ascii="Arial" w:hAnsi="Arial" w:cs="Arial"/>
        </w:rPr>
        <w:t>eine Haftpflicht</w:t>
      </w:r>
      <w:r w:rsidR="00230BE1">
        <w:rPr>
          <w:rFonts w:ascii="Arial" w:hAnsi="Arial" w:cs="Arial"/>
        </w:rPr>
        <w:t>-</w:t>
      </w:r>
      <w:r w:rsidR="00230BE1" w:rsidRPr="00F65A31">
        <w:rPr>
          <w:rFonts w:ascii="Arial" w:hAnsi="Arial" w:cs="Arial"/>
        </w:rPr>
        <w:t xml:space="preserve"> und eine Unfallversicherung. [Erläuterung: </w:t>
      </w:r>
      <w:r w:rsidR="00230BE1" w:rsidRPr="00F65A31">
        <w:rPr>
          <w:rFonts w:ascii="Arial" w:hAnsi="Arial" w:cs="Arial"/>
          <w:color w:val="000000"/>
        </w:rPr>
        <w:t xml:space="preserve">Im Falle einer </w:t>
      </w:r>
      <w:r w:rsidR="00230BE1">
        <w:rPr>
          <w:rFonts w:ascii="Arial" w:hAnsi="Arial" w:cs="Arial"/>
          <w:color w:val="000000"/>
        </w:rPr>
        <w:t xml:space="preserve">innereuropäischen </w:t>
      </w:r>
      <w:r w:rsidR="00230BE1" w:rsidRPr="00F65A31">
        <w:rPr>
          <w:rFonts w:ascii="Arial" w:hAnsi="Arial" w:cs="Arial"/>
          <w:color w:val="000000"/>
        </w:rPr>
        <w:t>Mobilität</w:t>
      </w:r>
      <w:r w:rsidR="00CF6366">
        <w:rPr>
          <w:rFonts w:ascii="Arial" w:hAnsi="Arial" w:cs="Arial"/>
          <w:color w:val="000000"/>
        </w:rPr>
        <w:t xml:space="preserve"> umfasst</w:t>
      </w:r>
      <w:r w:rsidR="00230BE1" w:rsidRPr="00F65A31">
        <w:rPr>
          <w:rFonts w:ascii="Arial" w:hAnsi="Arial" w:cs="Arial"/>
          <w:color w:val="000000"/>
        </w:rPr>
        <w:t xml:space="preserve"> die nationale Krankenversicherung des/</w:t>
      </w:r>
      <w:r w:rsidR="00230BE1" w:rsidRPr="00F65A31">
        <w:rPr>
          <w:rFonts w:ascii="Arial" w:hAnsi="Arial" w:cs="Arial"/>
        </w:rPr>
        <w:t>der Teilnehmenden</w:t>
      </w:r>
      <w:r w:rsidR="00230BE1" w:rsidRPr="00F65A31">
        <w:rPr>
          <w:rFonts w:ascii="Arial" w:hAnsi="Arial" w:cs="Arial"/>
          <w:color w:val="000000"/>
        </w:rPr>
        <w:t xml:space="preserve"> </w:t>
      </w:r>
      <w:r w:rsidR="00CF6366">
        <w:rPr>
          <w:rFonts w:ascii="Arial" w:hAnsi="Arial" w:cs="Arial"/>
          <w:color w:val="000000"/>
        </w:rPr>
        <w:t>während des Aufenthalts in einem anderen EU-</w:t>
      </w:r>
      <w:r w:rsidR="00CF6366">
        <w:rPr>
          <w:rFonts w:ascii="Arial" w:hAnsi="Arial" w:cs="Arial"/>
          <w:color w:val="000000"/>
        </w:rPr>
        <w:lastRenderedPageBreak/>
        <w:t xml:space="preserve">Land eine Grundabsicherung durch die </w:t>
      </w:r>
      <w:r w:rsidR="00230BE1" w:rsidRPr="00F65A31">
        <w:rPr>
          <w:rFonts w:ascii="Arial" w:hAnsi="Arial" w:cs="Arial"/>
          <w:color w:val="000000"/>
        </w:rPr>
        <w:t xml:space="preserve">Europäischen Krankenversicherungskarte. Dieser </w:t>
      </w:r>
      <w:r w:rsidR="00CF6366">
        <w:rPr>
          <w:rFonts w:ascii="Arial" w:hAnsi="Arial" w:cs="Arial"/>
          <w:color w:val="000000"/>
        </w:rPr>
        <w:t>V</w:t>
      </w:r>
      <w:r w:rsidR="00230BE1" w:rsidRPr="00F65A31">
        <w:rPr>
          <w:rFonts w:ascii="Arial" w:hAnsi="Arial" w:cs="Arial"/>
          <w:color w:val="000000"/>
        </w:rPr>
        <w:t xml:space="preserve">ersicherungsschutz </w:t>
      </w:r>
      <w:r w:rsidR="00CF6366">
        <w:rPr>
          <w:rFonts w:ascii="Arial" w:hAnsi="Arial" w:cs="Arial"/>
          <w:color w:val="000000"/>
        </w:rPr>
        <w:t>reicht</w:t>
      </w:r>
      <w:r w:rsidR="00230BE1" w:rsidRPr="00F65A31">
        <w:rPr>
          <w:rFonts w:ascii="Arial" w:hAnsi="Arial" w:cs="Arial"/>
          <w:color w:val="000000"/>
        </w:rPr>
        <w:t xml:space="preserve"> jedoch möglicherweise</w:t>
      </w:r>
      <w:r w:rsidR="00CF6366">
        <w:rPr>
          <w:rFonts w:ascii="Arial" w:hAnsi="Arial" w:cs="Arial"/>
          <w:color w:val="000000"/>
        </w:rPr>
        <w:t xml:space="preserve"> nicht für alle Situationen aus, z. B. im Falle </w:t>
      </w:r>
      <w:r w:rsidR="00230BE1" w:rsidRPr="00F65A31">
        <w:rPr>
          <w:rFonts w:ascii="Arial" w:hAnsi="Arial" w:cs="Arial"/>
          <w:color w:val="000000"/>
        </w:rPr>
        <w:t xml:space="preserve"> </w:t>
      </w:r>
      <w:r>
        <w:rPr>
          <w:rFonts w:ascii="Arial" w:hAnsi="Arial" w:cs="Arial"/>
          <w:color w:val="000000"/>
        </w:rPr>
        <w:t xml:space="preserve"> </w:t>
      </w:r>
      <w:r w:rsidR="00230BE1" w:rsidRPr="00F65A31">
        <w:rPr>
          <w:rFonts w:ascii="Arial" w:hAnsi="Arial" w:cs="Arial"/>
          <w:color w:val="000000"/>
        </w:rPr>
        <w:t>ein</w:t>
      </w:r>
      <w:r w:rsidR="00CF6366">
        <w:rPr>
          <w:rFonts w:ascii="Arial" w:hAnsi="Arial" w:cs="Arial"/>
          <w:color w:val="000000"/>
        </w:rPr>
        <w:t>er</w:t>
      </w:r>
      <w:r w:rsidR="00230BE1" w:rsidRPr="00F65A31">
        <w:rPr>
          <w:rFonts w:ascii="Arial" w:hAnsi="Arial" w:cs="Arial"/>
          <w:color w:val="000000"/>
        </w:rPr>
        <w:t xml:space="preserve"> Rück</w:t>
      </w:r>
      <w:r w:rsidR="00CF6366">
        <w:rPr>
          <w:rFonts w:ascii="Arial" w:hAnsi="Arial" w:cs="Arial"/>
          <w:color w:val="000000"/>
        </w:rPr>
        <w:t xml:space="preserve">führung oder eines </w:t>
      </w:r>
      <w:r w:rsidR="00230BE1" w:rsidRPr="00F65A31">
        <w:rPr>
          <w:rFonts w:ascii="Arial" w:hAnsi="Arial" w:cs="Arial"/>
          <w:color w:val="000000"/>
        </w:rPr>
        <w:t>besondere</w:t>
      </w:r>
      <w:r w:rsidR="00CF6366">
        <w:rPr>
          <w:rFonts w:ascii="Arial" w:hAnsi="Arial" w:cs="Arial"/>
          <w:color w:val="000000"/>
        </w:rPr>
        <w:t>n</w:t>
      </w:r>
      <w:r w:rsidR="00230BE1" w:rsidRPr="00F65A31">
        <w:rPr>
          <w:rFonts w:ascii="Arial" w:hAnsi="Arial" w:cs="Arial"/>
          <w:color w:val="000000"/>
        </w:rPr>
        <w:t xml:space="preserve"> medizinische</w:t>
      </w:r>
      <w:r w:rsidR="00CF6366">
        <w:rPr>
          <w:rFonts w:ascii="Arial" w:hAnsi="Arial" w:cs="Arial"/>
          <w:color w:val="000000"/>
        </w:rPr>
        <w:t>n</w:t>
      </w:r>
      <w:r w:rsidR="00230BE1" w:rsidRPr="00F65A31">
        <w:rPr>
          <w:rFonts w:ascii="Arial" w:hAnsi="Arial" w:cs="Arial"/>
          <w:color w:val="000000"/>
        </w:rPr>
        <w:t xml:space="preserve"> Eingriff</w:t>
      </w:r>
      <w:r w:rsidR="00CF6366">
        <w:rPr>
          <w:rFonts w:ascii="Arial" w:hAnsi="Arial" w:cs="Arial"/>
          <w:color w:val="000000"/>
        </w:rPr>
        <w:t>s</w:t>
      </w:r>
      <w:r>
        <w:rPr>
          <w:rFonts w:ascii="Arial" w:hAnsi="Arial" w:cs="Arial"/>
          <w:color w:val="000000"/>
        </w:rPr>
        <w:t xml:space="preserve"> </w:t>
      </w:r>
      <w:r w:rsidR="00230BE1" w:rsidRPr="00F65A31">
        <w:rPr>
          <w:rFonts w:ascii="Arial" w:hAnsi="Arial" w:cs="Arial"/>
          <w:color w:val="000000"/>
        </w:rPr>
        <w:t xml:space="preserve">oder im Falle einer internationalen Mobilität. </w:t>
      </w:r>
      <w:r>
        <w:rPr>
          <w:rFonts w:ascii="Arial" w:hAnsi="Arial" w:cs="Arial"/>
          <w:color w:val="000000"/>
        </w:rPr>
        <w:t xml:space="preserve">In diesem Fall </w:t>
      </w:r>
      <w:r w:rsidR="00230BE1" w:rsidRPr="00F65A31">
        <w:rPr>
          <w:rFonts w:ascii="Arial" w:hAnsi="Arial" w:cs="Arial"/>
          <w:color w:val="000000"/>
        </w:rPr>
        <w:t>kann eine ergänzende private Krankenversicherung erforderlich sein. Haftpflicht- und Unfallversicherungen decken Schäden ab, die der</w:t>
      </w:r>
      <w:r w:rsidR="00230BE1" w:rsidRPr="00F65A31">
        <w:rPr>
          <w:rFonts w:ascii="Arial" w:hAnsi="Arial" w:cs="Arial"/>
        </w:rPr>
        <w:t xml:space="preserve">/die Teilnehmende </w:t>
      </w:r>
      <w:r w:rsidR="00230BE1" w:rsidRPr="00F65A31">
        <w:rPr>
          <w:rFonts w:ascii="Arial" w:hAnsi="Arial" w:cs="Arial"/>
          <w:color w:val="000000"/>
        </w:rPr>
        <w:t xml:space="preserve">während des Auslandsaufenthalts verursacht oder </w:t>
      </w:r>
      <w:r>
        <w:rPr>
          <w:rFonts w:ascii="Arial" w:hAnsi="Arial" w:cs="Arial"/>
          <w:color w:val="000000"/>
        </w:rPr>
        <w:t>die ihm/ihr zugefügt werden. D</w:t>
      </w:r>
      <w:r w:rsidR="00230BE1" w:rsidRPr="00F65A31">
        <w:rPr>
          <w:rFonts w:ascii="Arial" w:hAnsi="Arial" w:cs="Arial"/>
        </w:rPr>
        <w:t xml:space="preserve">iese Versicherungen </w:t>
      </w:r>
      <w:r>
        <w:rPr>
          <w:rFonts w:ascii="Arial" w:hAnsi="Arial" w:cs="Arial"/>
        </w:rPr>
        <w:t xml:space="preserve">sind </w:t>
      </w:r>
      <w:r w:rsidR="00230BE1" w:rsidRPr="00F65A31">
        <w:rPr>
          <w:rFonts w:ascii="Arial" w:hAnsi="Arial" w:cs="Arial"/>
        </w:rPr>
        <w:t>in den einzelnen Ländern unterschiedlich</w:t>
      </w:r>
      <w:r>
        <w:rPr>
          <w:rFonts w:ascii="Arial" w:hAnsi="Arial" w:cs="Arial"/>
        </w:rPr>
        <w:t xml:space="preserve"> geregelt, und</w:t>
      </w:r>
      <w:r w:rsidR="00230BE1" w:rsidRPr="00F65A31">
        <w:rPr>
          <w:rFonts w:ascii="Arial" w:hAnsi="Arial" w:cs="Arial"/>
        </w:rPr>
        <w:t xml:space="preserve"> Teilnehmende </w:t>
      </w:r>
      <w:r>
        <w:rPr>
          <w:rFonts w:ascii="Arial" w:hAnsi="Arial" w:cs="Arial"/>
        </w:rPr>
        <w:t xml:space="preserve">laufen </w:t>
      </w:r>
      <w:r w:rsidR="00230BE1" w:rsidRPr="00F65A31">
        <w:rPr>
          <w:rFonts w:ascii="Arial" w:hAnsi="Arial" w:cs="Arial"/>
        </w:rPr>
        <w:t xml:space="preserve">Gefahr, </w:t>
      </w:r>
      <w:r>
        <w:rPr>
          <w:rFonts w:ascii="Arial" w:hAnsi="Arial" w:cs="Arial"/>
        </w:rPr>
        <w:t xml:space="preserve">nicht </w:t>
      </w:r>
      <w:r w:rsidR="00230BE1" w:rsidRPr="00F65A31">
        <w:rPr>
          <w:rFonts w:ascii="Arial" w:hAnsi="Arial" w:cs="Arial"/>
        </w:rPr>
        <w:t>von den Standard</w:t>
      </w:r>
      <w:r>
        <w:rPr>
          <w:rFonts w:ascii="Arial" w:hAnsi="Arial" w:cs="Arial"/>
        </w:rPr>
        <w:t xml:space="preserve">versicherungen </w:t>
      </w:r>
      <w:r w:rsidR="00230BE1" w:rsidRPr="00F65A31">
        <w:rPr>
          <w:rFonts w:ascii="Arial" w:hAnsi="Arial" w:cs="Arial"/>
        </w:rPr>
        <w:t xml:space="preserve">abgedeckt zu </w:t>
      </w:r>
      <w:r>
        <w:rPr>
          <w:rFonts w:ascii="Arial" w:hAnsi="Arial" w:cs="Arial"/>
        </w:rPr>
        <w:t>werden, wenn sie beispielsweise</w:t>
      </w:r>
      <w:r w:rsidR="00230BE1" w:rsidRPr="00F65A31">
        <w:rPr>
          <w:rFonts w:ascii="Arial" w:hAnsi="Arial" w:cs="Arial"/>
        </w:rPr>
        <w:t xml:space="preserve"> nicht als </w:t>
      </w:r>
      <w:r>
        <w:rPr>
          <w:rFonts w:ascii="Arial" w:hAnsi="Arial" w:cs="Arial"/>
        </w:rPr>
        <w:t>Arbeitnehmer gelten</w:t>
      </w:r>
      <w:r w:rsidR="00230BE1" w:rsidRPr="00F65A31">
        <w:rPr>
          <w:rFonts w:ascii="Arial" w:hAnsi="Arial" w:cs="Arial"/>
        </w:rPr>
        <w:t xml:space="preserve"> oder nicht </w:t>
      </w:r>
      <w:r>
        <w:rPr>
          <w:rFonts w:ascii="Arial" w:hAnsi="Arial" w:cs="Arial"/>
        </w:rPr>
        <w:t>offiziell bei</w:t>
      </w:r>
      <w:r w:rsidR="00230BE1" w:rsidRPr="00F65A31">
        <w:rPr>
          <w:rFonts w:ascii="Arial" w:hAnsi="Arial" w:cs="Arial"/>
        </w:rPr>
        <w:t xml:space="preserve"> der </w:t>
      </w:r>
      <w:r w:rsidR="00230BE1">
        <w:rPr>
          <w:rFonts w:ascii="Arial" w:hAnsi="Arial" w:cs="Arial"/>
        </w:rPr>
        <w:t>aufnehmenden Hochschul</w:t>
      </w:r>
      <w:r w:rsidR="00230BE1" w:rsidRPr="00F65A31">
        <w:rPr>
          <w:rFonts w:ascii="Arial" w:hAnsi="Arial" w:cs="Arial"/>
        </w:rPr>
        <w:t>einrichtung</w:t>
      </w:r>
      <w:r>
        <w:rPr>
          <w:rFonts w:ascii="Arial" w:hAnsi="Arial" w:cs="Arial"/>
        </w:rPr>
        <w:t xml:space="preserve"> angemeldet sind</w:t>
      </w:r>
      <w:r w:rsidR="00230BE1" w:rsidRPr="00F65A31">
        <w:rPr>
          <w:rFonts w:ascii="Arial" w:hAnsi="Arial" w:cs="Arial"/>
        </w:rPr>
        <w:t>. Zusätzlich zu den</w:t>
      </w:r>
      <w:r>
        <w:rPr>
          <w:rFonts w:ascii="Arial" w:hAnsi="Arial" w:cs="Arial"/>
        </w:rPr>
        <w:t xml:space="preserve"> oben</w:t>
      </w:r>
      <w:r w:rsidR="00230BE1" w:rsidRPr="00F65A31">
        <w:rPr>
          <w:rFonts w:ascii="Arial" w:hAnsi="Arial" w:cs="Arial"/>
        </w:rPr>
        <w:t xml:space="preserve"> genannten Versicherungen wird eine Versicherung gegen Verlust oder Diebstahl von Dokumenten, </w:t>
      </w:r>
      <w:r>
        <w:rPr>
          <w:rFonts w:ascii="Arial" w:hAnsi="Arial" w:cs="Arial"/>
        </w:rPr>
        <w:t xml:space="preserve">Reisetickets </w:t>
      </w:r>
      <w:r w:rsidR="00230BE1" w:rsidRPr="00F65A31">
        <w:rPr>
          <w:rFonts w:ascii="Arial" w:hAnsi="Arial" w:cs="Arial"/>
        </w:rPr>
        <w:t>und Gepäck empfohlen</w:t>
      </w:r>
      <w:r>
        <w:rPr>
          <w:rFonts w:ascii="Arial" w:hAnsi="Arial" w:cs="Arial"/>
        </w:rPr>
        <w:t xml:space="preserve">. Die </w:t>
      </w:r>
      <w:r w:rsidR="00AB1A46">
        <w:rPr>
          <w:rFonts w:ascii="Arial" w:hAnsi="Arial" w:cs="Arial"/>
        </w:rPr>
        <w:t>N</w:t>
      </w:r>
      <w:r>
        <w:rPr>
          <w:rFonts w:ascii="Arial" w:hAnsi="Arial" w:cs="Arial"/>
        </w:rPr>
        <w:t>ationale Agentur kann Artikel 7.2 ändern, wenn es gerechtfertigt ist, die Standardanforderungen an den nationalen Kontext anzupassen.</w:t>
      </w:r>
      <w:r w:rsidR="00230BE1" w:rsidRPr="00F65A31">
        <w:rPr>
          <w:rFonts w:ascii="Arial" w:hAnsi="Arial" w:cs="Arial"/>
        </w:rPr>
        <w:t>]</w:t>
      </w:r>
    </w:p>
    <w:p w14:paraId="0EA6EBF7" w14:textId="7E0B2322" w:rsidR="00230BE1" w:rsidRPr="00A759C4" w:rsidRDefault="00DC2959" w:rsidP="00230BE1">
      <w:pPr>
        <w:ind w:left="567" w:hanging="567"/>
        <w:jc w:val="both"/>
        <w:rPr>
          <w:rFonts w:ascii="Arial" w:hAnsi="Arial" w:cs="Arial"/>
        </w:rPr>
      </w:pPr>
      <w:r>
        <w:rPr>
          <w:rFonts w:ascii="Arial" w:hAnsi="Arial" w:cs="Arial"/>
        </w:rPr>
        <w:t>7</w:t>
      </w:r>
      <w:r w:rsidR="00230BE1" w:rsidRPr="00A759C4">
        <w:rPr>
          <w:rFonts w:ascii="Arial" w:hAnsi="Arial" w:cs="Arial"/>
        </w:rPr>
        <w:t>.3</w:t>
      </w:r>
      <w:r w:rsidR="00230BE1">
        <w:rPr>
          <w:rFonts w:ascii="Arial" w:hAnsi="Arial" w:cs="Arial"/>
        </w:rPr>
        <w:tab/>
      </w:r>
      <w:r>
        <w:rPr>
          <w:rFonts w:ascii="Arial" w:hAnsi="Arial" w:cs="Arial"/>
        </w:rPr>
        <w:t>Die f</w:t>
      </w:r>
      <w:r w:rsidR="00230BE1">
        <w:rPr>
          <w:rFonts w:ascii="Arial" w:hAnsi="Arial" w:cs="Arial"/>
        </w:rPr>
        <w:t>ür den Abschluss de</w:t>
      </w:r>
      <w:r>
        <w:rPr>
          <w:rFonts w:ascii="Arial" w:hAnsi="Arial" w:cs="Arial"/>
        </w:rPr>
        <w:t>r</w:t>
      </w:r>
      <w:r w:rsidR="00230BE1">
        <w:rPr>
          <w:rFonts w:ascii="Arial" w:hAnsi="Arial" w:cs="Arial"/>
        </w:rPr>
        <w:t xml:space="preserve"> </w:t>
      </w:r>
      <w:r w:rsidR="00AB1A46">
        <w:rPr>
          <w:rFonts w:ascii="Arial" w:hAnsi="Arial" w:cs="Arial"/>
        </w:rPr>
        <w:t xml:space="preserve">für die Dauer der Mobilität gültigen </w:t>
      </w:r>
      <w:r w:rsidR="00230BE1">
        <w:rPr>
          <w:rFonts w:ascii="Arial" w:hAnsi="Arial" w:cs="Arial"/>
        </w:rPr>
        <w:t>Versicherung</w:t>
      </w:r>
      <w:r>
        <w:rPr>
          <w:rFonts w:ascii="Arial" w:hAnsi="Arial" w:cs="Arial"/>
        </w:rPr>
        <w:t xml:space="preserve"> verantwortliche </w:t>
      </w:r>
      <w:r w:rsidR="00230BE1">
        <w:rPr>
          <w:rFonts w:ascii="Arial" w:hAnsi="Arial" w:cs="Arial"/>
        </w:rPr>
        <w:t>Partei</w:t>
      </w:r>
      <w:r>
        <w:rPr>
          <w:rFonts w:ascii="Arial" w:hAnsi="Arial" w:cs="Arial"/>
        </w:rPr>
        <w:t xml:space="preserve"> ist</w:t>
      </w:r>
      <w:r w:rsidR="00230BE1">
        <w:rPr>
          <w:rFonts w:ascii="Arial" w:hAnsi="Arial" w:cs="Arial"/>
        </w:rPr>
        <w:t xml:space="preserve">: </w:t>
      </w:r>
      <w:r>
        <w:rPr>
          <w:rFonts w:ascii="Arial" w:hAnsi="Arial" w:cs="Arial"/>
        </w:rPr>
        <w:t>d</w:t>
      </w:r>
      <w:r w:rsidR="00230BE1">
        <w:rPr>
          <w:rFonts w:ascii="Arial" w:hAnsi="Arial" w:cs="Arial"/>
        </w:rPr>
        <w:t>er/die Teilnehmende.</w:t>
      </w:r>
    </w:p>
    <w:p w14:paraId="34B70DE4" w14:textId="77777777" w:rsidR="00230BE1" w:rsidRDefault="00230BE1" w:rsidP="00230BE1">
      <w:pPr>
        <w:pBdr>
          <w:bottom w:val="single" w:sz="6" w:space="1" w:color="auto"/>
        </w:pBdr>
        <w:rPr>
          <w:rFonts w:ascii="Arial" w:hAnsi="Arial" w:cs="Arial"/>
          <w:snapToGrid/>
          <w:sz w:val="24"/>
        </w:rPr>
      </w:pPr>
    </w:p>
    <w:p w14:paraId="6D9CAF47"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sidR="001E6BA1">
        <w:rPr>
          <w:rFonts w:ascii="Arial" w:hAnsi="Arial" w:cs="Arial"/>
          <w:snapToGrid/>
        </w:rPr>
        <w:t>8</w:t>
      </w:r>
      <w:r w:rsidRPr="00C13056">
        <w:rPr>
          <w:rFonts w:ascii="Arial" w:hAnsi="Arial" w:cs="Arial"/>
          <w:snapToGrid/>
        </w:rPr>
        <w:t xml:space="preserve"> – </w:t>
      </w:r>
      <w:r>
        <w:rPr>
          <w:rFonts w:ascii="Arial" w:hAnsi="Arial" w:cs="Arial"/>
          <w:snapToGrid/>
        </w:rPr>
        <w:t xml:space="preserve">SPRACHNIVEAU UND ONLINE-SPRACHUNTERSTÜTZUNG (OLS) </w:t>
      </w:r>
    </w:p>
    <w:p w14:paraId="2EFD33A0" w14:textId="77777777" w:rsidR="00230BE1" w:rsidRPr="006B6558" w:rsidRDefault="001E6BA1" w:rsidP="00230BE1">
      <w:pPr>
        <w:ind w:left="720" w:hanging="720"/>
        <w:jc w:val="both"/>
        <w:rPr>
          <w:rFonts w:ascii="Arial" w:hAnsi="Arial" w:cs="Arial"/>
        </w:rPr>
      </w:pPr>
      <w:r>
        <w:rPr>
          <w:rFonts w:ascii="Arial" w:hAnsi="Arial" w:cs="Arial"/>
        </w:rPr>
        <w:t>8</w:t>
      </w:r>
      <w:r w:rsidR="00230BE1" w:rsidRPr="006B6558">
        <w:rPr>
          <w:rFonts w:ascii="Arial" w:hAnsi="Arial" w:cs="Arial"/>
        </w:rPr>
        <w:t>.1.</w:t>
      </w:r>
      <w:r w:rsidR="00230BE1" w:rsidRPr="006B6558">
        <w:rPr>
          <w:rFonts w:ascii="Arial" w:hAnsi="Arial" w:cs="Arial"/>
        </w:rPr>
        <w:tab/>
      </w:r>
      <w:r w:rsidR="00230BE1">
        <w:rPr>
          <w:rFonts w:ascii="Arial" w:hAnsi="Arial" w:cs="Arial"/>
        </w:rPr>
        <w:t xml:space="preserve">Der/die </w:t>
      </w:r>
      <w:r w:rsidR="00230BE1" w:rsidRPr="00CB511E">
        <w:rPr>
          <w:rFonts w:ascii="Arial" w:hAnsi="Arial" w:cs="Arial"/>
        </w:rPr>
        <w:t>Teilnehmende kann die OLS-Sprachprüfung in der Mobilitätssprache (falls verfügbar) vor der Mobilitätsphase durchführen</w:t>
      </w:r>
      <w:r w:rsidR="00230BE1">
        <w:rPr>
          <w:rFonts w:ascii="Arial" w:hAnsi="Arial" w:cs="Arial"/>
        </w:rPr>
        <w:t xml:space="preserve"> und die auf der OLS-Plattform verfügbaren Sprachkurse nutzen. </w:t>
      </w:r>
    </w:p>
    <w:p w14:paraId="42B24C47" w14:textId="77777777" w:rsidR="00230BE1" w:rsidRPr="002002A5" w:rsidRDefault="00230BE1" w:rsidP="00230BE1">
      <w:pPr>
        <w:tabs>
          <w:tab w:val="left" w:pos="567"/>
        </w:tabs>
        <w:ind w:left="567" w:hanging="567"/>
        <w:jc w:val="both"/>
        <w:rPr>
          <w:rFonts w:ascii="Arial" w:hAnsi="Arial" w:cs="Arial"/>
          <w:sz w:val="24"/>
        </w:rPr>
      </w:pPr>
    </w:p>
    <w:p w14:paraId="4D2520C0"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sidR="001E6BA1">
        <w:rPr>
          <w:rFonts w:ascii="Arial" w:hAnsi="Arial" w:cs="Arial"/>
          <w:snapToGrid/>
        </w:rPr>
        <w:t>9</w:t>
      </w:r>
      <w:r w:rsidRPr="00C13056">
        <w:rPr>
          <w:rFonts w:ascii="Arial" w:hAnsi="Arial" w:cs="Arial"/>
          <w:snapToGrid/>
        </w:rPr>
        <w:t xml:space="preserve"> – </w:t>
      </w:r>
      <w:r>
        <w:rPr>
          <w:rFonts w:ascii="Arial" w:hAnsi="Arial" w:cs="Arial"/>
          <w:snapToGrid/>
        </w:rPr>
        <w:t>TEILNEHME</w:t>
      </w:r>
      <w:r w:rsidR="001E6BA1">
        <w:rPr>
          <w:rFonts w:ascii="Arial" w:hAnsi="Arial" w:cs="Arial"/>
          <w:snapToGrid/>
        </w:rPr>
        <w:t>NDEN</w:t>
      </w:r>
      <w:r>
        <w:rPr>
          <w:rFonts w:ascii="Arial" w:hAnsi="Arial" w:cs="Arial"/>
          <w:snapToGrid/>
        </w:rPr>
        <w:t xml:space="preserve">BERICHT </w:t>
      </w:r>
    </w:p>
    <w:p w14:paraId="2466413D" w14:textId="13E7C922" w:rsidR="00230BE1" w:rsidRDefault="001E6BA1" w:rsidP="00230BE1">
      <w:pPr>
        <w:tabs>
          <w:tab w:val="left" w:pos="567"/>
        </w:tabs>
        <w:ind w:left="567" w:hanging="567"/>
        <w:jc w:val="both"/>
        <w:rPr>
          <w:rFonts w:ascii="Arial" w:hAnsi="Arial" w:cs="Arial"/>
          <w:snapToGrid/>
        </w:rPr>
      </w:pPr>
      <w:r>
        <w:rPr>
          <w:rFonts w:ascii="Arial" w:hAnsi="Arial" w:cs="Arial"/>
          <w:snapToGrid/>
        </w:rPr>
        <w:t>9</w:t>
      </w:r>
      <w:r w:rsidR="00230BE1" w:rsidRPr="00C13056">
        <w:rPr>
          <w:rFonts w:ascii="Arial" w:hAnsi="Arial" w:cs="Arial"/>
          <w:snapToGrid/>
        </w:rPr>
        <w:t>.1</w:t>
      </w:r>
      <w:r w:rsidR="00230BE1" w:rsidRPr="00C13056">
        <w:rPr>
          <w:rFonts w:ascii="Arial" w:hAnsi="Arial" w:cs="Arial"/>
          <w:snapToGrid/>
        </w:rPr>
        <w:tab/>
      </w:r>
      <w:r w:rsidR="00230BE1">
        <w:rPr>
          <w:rFonts w:ascii="Arial" w:hAnsi="Arial" w:cs="Arial"/>
          <w:snapToGrid/>
        </w:rPr>
        <w:t xml:space="preserve">Der/die Teilnehmende muss den </w:t>
      </w:r>
      <w:proofErr w:type="spellStart"/>
      <w:r w:rsidR="00230BE1">
        <w:rPr>
          <w:rFonts w:ascii="Arial" w:hAnsi="Arial" w:cs="Arial"/>
          <w:snapToGrid/>
        </w:rPr>
        <w:t>Teilnehme</w:t>
      </w:r>
      <w:r w:rsidR="009F3688">
        <w:rPr>
          <w:rFonts w:ascii="Arial" w:hAnsi="Arial" w:cs="Arial"/>
          <w:snapToGrid/>
        </w:rPr>
        <w:t>nden</w:t>
      </w:r>
      <w:r w:rsidR="00230BE1">
        <w:rPr>
          <w:rFonts w:ascii="Arial" w:hAnsi="Arial" w:cs="Arial"/>
          <w:snapToGrid/>
        </w:rPr>
        <w:t>bericht</w:t>
      </w:r>
      <w:proofErr w:type="spellEnd"/>
      <w:r w:rsidR="00230BE1">
        <w:rPr>
          <w:rFonts w:ascii="Arial" w:hAnsi="Arial" w:cs="Arial"/>
          <w:snapToGrid/>
        </w:rPr>
        <w:t xml:space="preserve"> über seine/ihre Mobilitätserfahrung (über das Online-Tool: </w:t>
      </w:r>
      <w:proofErr w:type="spellStart"/>
      <w:r w:rsidR="00230BE1">
        <w:rPr>
          <w:rFonts w:ascii="Arial" w:hAnsi="Arial" w:cs="Arial"/>
          <w:snapToGrid/>
        </w:rPr>
        <w:t>EUSurvey</w:t>
      </w:r>
      <w:proofErr w:type="spellEnd"/>
      <w:r w:rsidR="00230BE1">
        <w:rPr>
          <w:rFonts w:ascii="Arial" w:hAnsi="Arial" w:cs="Arial"/>
          <w:snapToGrid/>
        </w:rPr>
        <w:t xml:space="preserve">) innerhalb von 30 Kalendertagen nach Erhalt der Aufforderung zur Erstellung des Berichts </w:t>
      </w:r>
      <w:r w:rsidR="00230BE1" w:rsidRPr="00C13056">
        <w:rPr>
          <w:rFonts w:ascii="Arial" w:hAnsi="Arial" w:cs="Arial"/>
          <w:snapToGrid/>
        </w:rPr>
        <w:t xml:space="preserve">ausfüllen und </w:t>
      </w:r>
      <w:r w:rsidR="00230BE1">
        <w:rPr>
          <w:rFonts w:ascii="Arial" w:hAnsi="Arial" w:cs="Arial"/>
          <w:snapToGrid/>
        </w:rPr>
        <w:t>einreichen</w:t>
      </w:r>
      <w:r w:rsidR="00230BE1" w:rsidRPr="00C13056">
        <w:rPr>
          <w:rFonts w:ascii="Arial" w:hAnsi="Arial" w:cs="Arial"/>
          <w:snapToGrid/>
        </w:rPr>
        <w:t>.</w:t>
      </w:r>
      <w:r w:rsidR="00230BE1">
        <w:rPr>
          <w:rFonts w:ascii="Arial" w:hAnsi="Arial" w:cs="Arial"/>
          <w:snapToGrid/>
        </w:rPr>
        <w:t xml:space="preserve"> </w:t>
      </w:r>
      <w:r w:rsidR="00230BE1" w:rsidRPr="00C13056">
        <w:rPr>
          <w:rFonts w:ascii="Arial" w:hAnsi="Arial" w:cs="Arial"/>
          <w:snapToGrid/>
        </w:rPr>
        <w:t xml:space="preserve">Die </w:t>
      </w:r>
      <w:r w:rsidR="00230BE1">
        <w:rPr>
          <w:rFonts w:ascii="Arial" w:hAnsi="Arial" w:cs="Arial"/>
          <w:snapToGrid/>
        </w:rPr>
        <w:t>Hochschule</w:t>
      </w:r>
      <w:r w:rsidR="00230BE1" w:rsidRPr="00C13056">
        <w:rPr>
          <w:rFonts w:ascii="Arial" w:hAnsi="Arial" w:cs="Arial"/>
          <w:snapToGrid/>
        </w:rPr>
        <w:t>inrichtung kann von Teilnehme</w:t>
      </w:r>
      <w:r w:rsidR="00230BE1">
        <w:rPr>
          <w:rFonts w:ascii="Arial" w:hAnsi="Arial" w:cs="Arial"/>
          <w:snapToGrid/>
        </w:rPr>
        <w:t>nden</w:t>
      </w:r>
      <w:r w:rsidR="00230BE1" w:rsidRPr="00C13056">
        <w:rPr>
          <w:rFonts w:ascii="Arial" w:hAnsi="Arial" w:cs="Arial"/>
          <w:snapToGrid/>
        </w:rPr>
        <w:t xml:space="preserve">, die </w:t>
      </w:r>
      <w:r w:rsidR="00230BE1">
        <w:rPr>
          <w:rFonts w:ascii="Arial" w:hAnsi="Arial" w:cs="Arial"/>
          <w:snapToGrid/>
        </w:rPr>
        <w:t>den Online-</w:t>
      </w:r>
      <w:proofErr w:type="spellStart"/>
      <w:r w:rsidR="00230BE1">
        <w:rPr>
          <w:rFonts w:ascii="Arial" w:hAnsi="Arial" w:cs="Arial"/>
          <w:snapToGrid/>
        </w:rPr>
        <w:t>Teilnehm</w:t>
      </w:r>
      <w:r>
        <w:rPr>
          <w:rFonts w:ascii="Arial" w:hAnsi="Arial" w:cs="Arial"/>
          <w:snapToGrid/>
        </w:rPr>
        <w:t>enden</w:t>
      </w:r>
      <w:r w:rsidR="00230BE1">
        <w:rPr>
          <w:rFonts w:ascii="Arial" w:hAnsi="Arial" w:cs="Arial"/>
          <w:snapToGrid/>
        </w:rPr>
        <w:t>bericht</w:t>
      </w:r>
      <w:proofErr w:type="spellEnd"/>
      <w:r w:rsidR="00230BE1">
        <w:rPr>
          <w:rFonts w:ascii="Arial" w:hAnsi="Arial" w:cs="Arial"/>
          <w:snapToGrid/>
        </w:rPr>
        <w:t xml:space="preserve"> </w:t>
      </w:r>
      <w:r w:rsidR="00230BE1" w:rsidRPr="00C13056">
        <w:rPr>
          <w:rFonts w:ascii="Arial" w:hAnsi="Arial" w:cs="Arial"/>
          <w:snapToGrid/>
        </w:rPr>
        <w:t xml:space="preserve">nicht ausfüllen und übermitteln, die teilweise oder vollständige Rückzahlung der erhaltenen finanziellen Unterstützung </w:t>
      </w:r>
      <w:r w:rsidR="00230BE1">
        <w:rPr>
          <w:rFonts w:ascii="Arial" w:hAnsi="Arial" w:cs="Arial"/>
          <w:snapToGrid/>
        </w:rPr>
        <w:t>v</w:t>
      </w:r>
      <w:r w:rsidR="00230BE1" w:rsidRPr="00C13056">
        <w:rPr>
          <w:rFonts w:ascii="Arial" w:hAnsi="Arial" w:cs="Arial"/>
          <w:snapToGrid/>
        </w:rPr>
        <w:t>erlangen.</w:t>
      </w:r>
    </w:p>
    <w:p w14:paraId="01E192B0" w14:textId="77777777" w:rsidR="00230BE1" w:rsidRDefault="00230BE1" w:rsidP="00230BE1">
      <w:pPr>
        <w:tabs>
          <w:tab w:val="left" w:pos="567"/>
        </w:tabs>
        <w:ind w:left="567" w:hanging="567"/>
        <w:jc w:val="both"/>
        <w:rPr>
          <w:rFonts w:ascii="Arial" w:hAnsi="Arial" w:cs="Arial"/>
          <w:snapToGrid/>
        </w:rPr>
      </w:pPr>
    </w:p>
    <w:p w14:paraId="45C50F07"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sidR="001E6BA1">
        <w:rPr>
          <w:rFonts w:ascii="Arial" w:hAnsi="Arial" w:cs="Arial"/>
          <w:snapToGrid/>
        </w:rPr>
        <w:t>10</w:t>
      </w:r>
      <w:r w:rsidRPr="00C13056">
        <w:rPr>
          <w:rFonts w:ascii="Arial" w:hAnsi="Arial" w:cs="Arial"/>
          <w:snapToGrid/>
        </w:rPr>
        <w:t xml:space="preserve"> – </w:t>
      </w:r>
      <w:r>
        <w:rPr>
          <w:rFonts w:ascii="Arial" w:hAnsi="Arial" w:cs="Arial"/>
          <w:snapToGrid/>
        </w:rPr>
        <w:t xml:space="preserve">ETHIK UND WERTE </w:t>
      </w:r>
    </w:p>
    <w:p w14:paraId="33DE5603" w14:textId="77777777" w:rsidR="00230BE1" w:rsidRPr="004D45EC" w:rsidRDefault="001E6BA1" w:rsidP="00230BE1">
      <w:pPr>
        <w:tabs>
          <w:tab w:val="left" w:pos="567"/>
        </w:tabs>
        <w:ind w:left="567" w:hanging="567"/>
        <w:jc w:val="both"/>
        <w:rPr>
          <w:rFonts w:ascii="Arial" w:hAnsi="Arial" w:cs="Arial"/>
        </w:rPr>
      </w:pPr>
      <w:r>
        <w:rPr>
          <w:rFonts w:ascii="Arial" w:hAnsi="Arial" w:cs="Arial"/>
        </w:rPr>
        <w:t>10</w:t>
      </w:r>
      <w:r w:rsidR="00230BE1" w:rsidRPr="004D45EC">
        <w:rPr>
          <w:rFonts w:ascii="Arial" w:hAnsi="Arial" w:cs="Arial"/>
        </w:rPr>
        <w:t xml:space="preserve">.1 </w:t>
      </w:r>
      <w:r w:rsidR="00230BE1" w:rsidRPr="004D45EC">
        <w:rPr>
          <w:rFonts w:ascii="Arial" w:hAnsi="Arial" w:cs="Arial"/>
        </w:rPr>
        <w:tab/>
        <w:t>Die Mobilitäts</w:t>
      </w:r>
      <w:r>
        <w:rPr>
          <w:rFonts w:ascii="Arial" w:hAnsi="Arial" w:cs="Arial"/>
        </w:rPr>
        <w:t>aktivität</w:t>
      </w:r>
      <w:r w:rsidR="00230BE1" w:rsidRPr="004D45EC">
        <w:rPr>
          <w:rFonts w:ascii="Arial" w:hAnsi="Arial" w:cs="Arial"/>
        </w:rPr>
        <w:t xml:space="preserve"> muss im Einklang mit den höchsten ethischen Standards und den </w:t>
      </w:r>
      <w:r>
        <w:rPr>
          <w:rFonts w:ascii="Arial" w:hAnsi="Arial" w:cs="Arial"/>
        </w:rPr>
        <w:t>geltenden</w:t>
      </w:r>
      <w:r w:rsidR="00230BE1" w:rsidRPr="004D45EC">
        <w:rPr>
          <w:rFonts w:ascii="Arial" w:hAnsi="Arial" w:cs="Arial"/>
        </w:rPr>
        <w:t xml:space="preserve"> EU-, internationalen und nationalen </w:t>
      </w:r>
      <w:r>
        <w:rPr>
          <w:rFonts w:ascii="Arial" w:hAnsi="Arial" w:cs="Arial"/>
        </w:rPr>
        <w:t>Rechtsvorschriften</w:t>
      </w:r>
      <w:r w:rsidR="00230BE1" w:rsidRPr="004D45EC">
        <w:rPr>
          <w:rFonts w:ascii="Arial" w:hAnsi="Arial" w:cs="Arial"/>
        </w:rPr>
        <w:t xml:space="preserve"> über ethische Grundsätze durchgeführt werden.</w:t>
      </w:r>
    </w:p>
    <w:p w14:paraId="73969318" w14:textId="78914AA1" w:rsidR="00230BE1" w:rsidRPr="004D45EC" w:rsidRDefault="001E6BA1" w:rsidP="00230BE1">
      <w:pPr>
        <w:tabs>
          <w:tab w:val="left" w:pos="567"/>
        </w:tabs>
        <w:ind w:left="567" w:hanging="567"/>
        <w:jc w:val="both"/>
        <w:rPr>
          <w:rFonts w:ascii="Arial" w:hAnsi="Arial" w:cs="Arial"/>
        </w:rPr>
      </w:pPr>
      <w:r>
        <w:rPr>
          <w:rFonts w:ascii="Arial" w:hAnsi="Arial" w:cs="Arial"/>
        </w:rPr>
        <w:t>10</w:t>
      </w:r>
      <w:r w:rsidR="00230BE1" w:rsidRPr="004D45EC">
        <w:rPr>
          <w:rFonts w:ascii="Arial" w:hAnsi="Arial" w:cs="Arial"/>
        </w:rPr>
        <w:t xml:space="preserve">.2 </w:t>
      </w:r>
      <w:r w:rsidR="00230BE1" w:rsidRPr="004D45EC">
        <w:rPr>
          <w:rFonts w:ascii="Arial" w:hAnsi="Arial" w:cs="Arial"/>
        </w:rPr>
        <w:tab/>
      </w:r>
      <w:r w:rsidR="007D5AEF">
        <w:rPr>
          <w:rFonts w:ascii="Arial" w:hAnsi="Arial" w:cs="Arial"/>
        </w:rPr>
        <w:t>Die Vertragsparteien müssen</w:t>
      </w:r>
      <w:r w:rsidR="00230BE1" w:rsidRPr="004D45EC">
        <w:rPr>
          <w:rFonts w:ascii="Arial" w:hAnsi="Arial" w:cs="Arial"/>
        </w:rPr>
        <w:t xml:space="preserve"> sich </w:t>
      </w:r>
      <w:r>
        <w:rPr>
          <w:rFonts w:ascii="Arial" w:hAnsi="Arial" w:cs="Arial"/>
        </w:rPr>
        <w:t xml:space="preserve">zur Einhaltung </w:t>
      </w:r>
      <w:r w:rsidR="00230BE1" w:rsidRPr="004D45EC">
        <w:rPr>
          <w:rFonts w:ascii="Arial" w:hAnsi="Arial" w:cs="Arial"/>
        </w:rPr>
        <w:t>grundlegende</w:t>
      </w:r>
      <w:r>
        <w:rPr>
          <w:rFonts w:ascii="Arial" w:hAnsi="Arial" w:cs="Arial"/>
        </w:rPr>
        <w:t>r</w:t>
      </w:r>
      <w:r w:rsidR="00230BE1" w:rsidRPr="004D45EC">
        <w:rPr>
          <w:rFonts w:ascii="Arial" w:hAnsi="Arial" w:cs="Arial"/>
        </w:rPr>
        <w:t xml:space="preserve"> </w:t>
      </w:r>
      <w:r>
        <w:rPr>
          <w:rFonts w:ascii="Arial" w:hAnsi="Arial" w:cs="Arial"/>
        </w:rPr>
        <w:t>EU-</w:t>
      </w:r>
      <w:r w:rsidR="00230BE1" w:rsidRPr="004D45EC">
        <w:rPr>
          <w:rFonts w:ascii="Arial" w:hAnsi="Arial" w:cs="Arial"/>
        </w:rPr>
        <w:t>Werte (</w:t>
      </w:r>
      <w:r>
        <w:rPr>
          <w:rFonts w:ascii="Arial" w:hAnsi="Arial" w:cs="Arial"/>
        </w:rPr>
        <w:t>wie</w:t>
      </w:r>
      <w:r w:rsidR="00230BE1" w:rsidRPr="004D45EC">
        <w:rPr>
          <w:rFonts w:ascii="Arial" w:hAnsi="Arial" w:cs="Arial"/>
        </w:rPr>
        <w:t xml:space="preserve"> Achtung der Menschenwürde, Freiheit, Demokratie, Gleichheit, Rechtsstaatlichkeit und Menschenrechte, einschließlich der Rechte von Minderheiten) verpflichten </w:t>
      </w:r>
      <w:r w:rsidR="007D5AEF">
        <w:rPr>
          <w:rFonts w:ascii="Arial" w:hAnsi="Arial" w:cs="Arial"/>
        </w:rPr>
        <w:t xml:space="preserve">und </w:t>
      </w:r>
      <w:r>
        <w:rPr>
          <w:rFonts w:ascii="Arial" w:hAnsi="Arial" w:cs="Arial"/>
        </w:rPr>
        <w:t>diese gewährleisten</w:t>
      </w:r>
      <w:r w:rsidR="00230BE1" w:rsidRPr="004D45EC">
        <w:rPr>
          <w:rFonts w:ascii="Arial" w:hAnsi="Arial" w:cs="Arial"/>
        </w:rPr>
        <w:t>.</w:t>
      </w:r>
    </w:p>
    <w:p w14:paraId="7295F009" w14:textId="77777777" w:rsidR="00230BE1" w:rsidRPr="004D45EC" w:rsidRDefault="001E6BA1" w:rsidP="00230BE1">
      <w:pPr>
        <w:tabs>
          <w:tab w:val="left" w:pos="567"/>
        </w:tabs>
        <w:ind w:left="567" w:hanging="567"/>
        <w:jc w:val="both"/>
        <w:rPr>
          <w:rFonts w:ascii="Arial" w:hAnsi="Arial" w:cs="Arial"/>
        </w:rPr>
      </w:pPr>
      <w:r>
        <w:rPr>
          <w:rFonts w:ascii="Arial" w:hAnsi="Arial" w:cs="Arial"/>
        </w:rPr>
        <w:t>10</w:t>
      </w:r>
      <w:r w:rsidR="00230BE1" w:rsidRPr="004D45EC">
        <w:rPr>
          <w:rFonts w:ascii="Arial" w:hAnsi="Arial" w:cs="Arial"/>
        </w:rPr>
        <w:t>.3</w:t>
      </w:r>
      <w:r w:rsidR="00230BE1" w:rsidRPr="004D45EC">
        <w:rPr>
          <w:rFonts w:ascii="Arial" w:hAnsi="Arial" w:cs="Arial"/>
        </w:rPr>
        <w:tab/>
        <w:t xml:space="preserve">Verstößt der/die Teilnehmende gegen </w:t>
      </w:r>
      <w:r>
        <w:rPr>
          <w:rFonts w:ascii="Arial" w:hAnsi="Arial" w:cs="Arial"/>
        </w:rPr>
        <w:t xml:space="preserve">eine </w:t>
      </w:r>
      <w:r w:rsidR="00230BE1" w:rsidRPr="004D45EC">
        <w:rPr>
          <w:rFonts w:ascii="Arial" w:hAnsi="Arial" w:cs="Arial"/>
        </w:rPr>
        <w:t>seine</w:t>
      </w:r>
      <w:r>
        <w:rPr>
          <w:rFonts w:ascii="Arial" w:hAnsi="Arial" w:cs="Arial"/>
        </w:rPr>
        <w:t>r</w:t>
      </w:r>
      <w:r w:rsidR="00230BE1" w:rsidRPr="004D45EC">
        <w:rPr>
          <w:rFonts w:ascii="Arial" w:hAnsi="Arial" w:cs="Arial"/>
        </w:rPr>
        <w:t>/ihre</w:t>
      </w:r>
      <w:r>
        <w:rPr>
          <w:rFonts w:ascii="Arial" w:hAnsi="Arial" w:cs="Arial"/>
        </w:rPr>
        <w:t>r</w:t>
      </w:r>
      <w:r w:rsidR="00230BE1" w:rsidRPr="004D45EC">
        <w:rPr>
          <w:rFonts w:ascii="Arial" w:hAnsi="Arial" w:cs="Arial"/>
        </w:rPr>
        <w:t xml:space="preserve"> </w:t>
      </w:r>
      <w:r>
        <w:rPr>
          <w:rFonts w:ascii="Arial" w:hAnsi="Arial" w:cs="Arial"/>
        </w:rPr>
        <w:t>Verp</w:t>
      </w:r>
      <w:r w:rsidR="00230BE1" w:rsidRPr="004D45EC">
        <w:rPr>
          <w:rFonts w:ascii="Arial" w:hAnsi="Arial" w:cs="Arial"/>
        </w:rPr>
        <w:t>flicht</w:t>
      </w:r>
      <w:r>
        <w:rPr>
          <w:rFonts w:ascii="Arial" w:hAnsi="Arial" w:cs="Arial"/>
        </w:rPr>
        <w:t>ung</w:t>
      </w:r>
      <w:r w:rsidR="00230BE1" w:rsidRPr="004D45EC">
        <w:rPr>
          <w:rFonts w:ascii="Arial" w:hAnsi="Arial" w:cs="Arial"/>
        </w:rPr>
        <w:t xml:space="preserve">en </w:t>
      </w:r>
      <w:r>
        <w:rPr>
          <w:rFonts w:ascii="Arial" w:hAnsi="Arial" w:cs="Arial"/>
        </w:rPr>
        <w:t xml:space="preserve">aus </w:t>
      </w:r>
      <w:r w:rsidR="00230BE1" w:rsidRPr="004D45EC">
        <w:rPr>
          <w:rFonts w:ascii="Arial" w:hAnsi="Arial" w:cs="Arial"/>
        </w:rPr>
        <w:t xml:space="preserve">diesem Artikel, </w:t>
      </w:r>
      <w:r>
        <w:rPr>
          <w:rFonts w:ascii="Arial" w:hAnsi="Arial" w:cs="Arial"/>
        </w:rPr>
        <w:t>kann die finanzielle Unterstützung gekürzt oder nicht gezahlt werden</w:t>
      </w:r>
      <w:r w:rsidR="00230BE1" w:rsidRPr="004D45EC">
        <w:rPr>
          <w:rFonts w:ascii="Arial" w:hAnsi="Arial" w:cs="Arial"/>
        </w:rPr>
        <w:t>.</w:t>
      </w:r>
    </w:p>
    <w:p w14:paraId="7D266DE5" w14:textId="77777777" w:rsidR="00230BE1" w:rsidRPr="004D45EC" w:rsidRDefault="00230BE1" w:rsidP="00230BE1">
      <w:pPr>
        <w:pBdr>
          <w:bottom w:val="single" w:sz="6" w:space="1" w:color="auto"/>
        </w:pBdr>
        <w:rPr>
          <w:rFonts w:ascii="Arial" w:hAnsi="Arial" w:cs="Arial"/>
          <w:snapToGrid/>
        </w:rPr>
      </w:pPr>
    </w:p>
    <w:p w14:paraId="4652E84C"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w:t>
      </w:r>
      <w:r w:rsidR="001E6BA1">
        <w:rPr>
          <w:rFonts w:ascii="Arial" w:hAnsi="Arial" w:cs="Arial"/>
          <w:snapToGrid/>
        </w:rPr>
        <w:t>1</w:t>
      </w:r>
      <w:r w:rsidRPr="00C13056">
        <w:rPr>
          <w:rFonts w:ascii="Arial" w:hAnsi="Arial" w:cs="Arial"/>
          <w:snapToGrid/>
        </w:rPr>
        <w:t xml:space="preserve"> – </w:t>
      </w:r>
      <w:r>
        <w:rPr>
          <w:rFonts w:ascii="Arial" w:hAnsi="Arial" w:cs="Arial"/>
          <w:snapToGrid/>
        </w:rPr>
        <w:t>DATENSCHUTZ</w:t>
      </w:r>
    </w:p>
    <w:p w14:paraId="75A67A0E" w14:textId="77777777" w:rsidR="00230BE1" w:rsidRDefault="00230BE1" w:rsidP="00230BE1">
      <w:pPr>
        <w:tabs>
          <w:tab w:val="left" w:pos="567"/>
        </w:tabs>
        <w:ind w:left="567" w:hanging="567"/>
        <w:rPr>
          <w:rFonts w:ascii="Arial" w:hAnsi="Arial" w:cs="Arial"/>
        </w:rPr>
      </w:pPr>
      <w:r>
        <w:rPr>
          <w:rFonts w:ascii="Arial" w:hAnsi="Arial" w:cs="Arial"/>
          <w:snapToGrid/>
        </w:rPr>
        <w:t>1</w:t>
      </w:r>
      <w:r w:rsidR="001E6BA1">
        <w:rPr>
          <w:rFonts w:ascii="Arial" w:hAnsi="Arial" w:cs="Arial"/>
          <w:snapToGrid/>
        </w:rPr>
        <w:t>1</w:t>
      </w:r>
      <w:r w:rsidRPr="00C13056">
        <w:rPr>
          <w:rFonts w:ascii="Arial" w:hAnsi="Arial" w:cs="Arial"/>
          <w:snapToGrid/>
        </w:rPr>
        <w:t>.1</w:t>
      </w:r>
      <w:r w:rsidRPr="00C13056">
        <w:rPr>
          <w:rFonts w:ascii="Arial" w:hAnsi="Arial" w:cs="Arial"/>
          <w:snapToGrid/>
        </w:rPr>
        <w:tab/>
      </w:r>
      <w:r w:rsidR="001E6BA1" w:rsidRPr="001E6BA1">
        <w:rPr>
          <w:rFonts w:ascii="Arial" w:hAnsi="Arial" w:cs="Arial"/>
        </w:rPr>
        <w:t>Alle personenbezogenen Daten im Rahmen der Vereinbarung werden unter der Verantwortung des in der Datenschutzerklärung genannten für die Verarbeitung Verantwortlichen im Einklang mit den geltenden Rechtsvorschriften zur Datenbereitstellung, insbesondere der Verordnung 2018/1725</w:t>
      </w:r>
      <w:r w:rsidR="001E6BA1" w:rsidRPr="001E6BA1">
        <w:rPr>
          <w:rStyle w:val="Funotenzeichen"/>
          <w:rFonts w:ascii="Arial" w:hAnsi="Arial" w:cs="Arial"/>
          <w:vertAlign w:val="superscript"/>
          <w:lang w:val="en-GB"/>
        </w:rPr>
        <w:footnoteReference w:id="1"/>
      </w:r>
      <w:r w:rsidR="001E6BA1" w:rsidRPr="001E6BA1">
        <w:rPr>
          <w:rFonts w:ascii="Arial" w:hAnsi="Arial" w:cs="Arial"/>
        </w:rPr>
        <w:t xml:space="preserve"> und den damit verbundenen nationalen Datenschutzgesetzen, und zu den in der Datenschutzerklärung unter </w:t>
      </w:r>
      <w:hyperlink r:id="rId7" w:history="1">
        <w:r w:rsidR="001E6BA1" w:rsidRPr="001E6BA1">
          <w:rPr>
            <w:rStyle w:val="Hyperlink"/>
            <w:rFonts w:ascii="Arial" w:hAnsi="Arial" w:cs="Arial"/>
          </w:rPr>
          <w:t>https://webgate.ec.europa.eu/erasmus-esc/index/privacy-statement</w:t>
        </w:r>
      </w:hyperlink>
      <w:r w:rsidR="001E6BA1" w:rsidRPr="001E6BA1">
        <w:rPr>
          <w:rFonts w:ascii="Arial" w:hAnsi="Arial" w:cs="Arial"/>
        </w:rPr>
        <w:t xml:space="preserve"> genannten Zwecken verarbeitet.</w:t>
      </w:r>
    </w:p>
    <w:p w14:paraId="0EA5721C" w14:textId="7A869B1D" w:rsidR="00230BE1" w:rsidRPr="004D45EC" w:rsidRDefault="00230BE1" w:rsidP="00230BE1">
      <w:pPr>
        <w:tabs>
          <w:tab w:val="left" w:pos="567"/>
        </w:tabs>
        <w:ind w:left="567" w:hanging="567"/>
        <w:jc w:val="both"/>
        <w:rPr>
          <w:rFonts w:ascii="Arial" w:hAnsi="Arial" w:cs="Arial"/>
        </w:rPr>
      </w:pPr>
      <w:r w:rsidRPr="004D45EC">
        <w:rPr>
          <w:rFonts w:ascii="Arial" w:hAnsi="Arial" w:cs="Arial"/>
        </w:rPr>
        <w:t>1</w:t>
      </w:r>
      <w:r w:rsidR="001E6BA1">
        <w:rPr>
          <w:rFonts w:ascii="Arial" w:hAnsi="Arial" w:cs="Arial"/>
        </w:rPr>
        <w:t>1</w:t>
      </w:r>
      <w:r w:rsidRPr="004D45EC">
        <w:rPr>
          <w:rFonts w:ascii="Arial" w:hAnsi="Arial" w:cs="Arial"/>
        </w:rPr>
        <w:t>.2</w:t>
      </w:r>
      <w:r>
        <w:rPr>
          <w:rFonts w:ascii="Arial" w:hAnsi="Arial" w:cs="Arial"/>
        </w:rPr>
        <w:tab/>
      </w:r>
      <w:r w:rsidR="001E6BA1" w:rsidRPr="001E6BA1">
        <w:rPr>
          <w:rFonts w:ascii="Arial" w:hAnsi="Arial" w:cs="Arial"/>
        </w:rPr>
        <w:t>Diese Daten werden ausschließlich im Zusammenhang mit der Durchführung und Weiterverfolgung der Vereinbarung durch die Hochschuleinrichtung, die Nationale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7C175BEF" w14:textId="77777777" w:rsidR="00230BE1" w:rsidRPr="004D45EC" w:rsidRDefault="00230BE1" w:rsidP="00230BE1">
      <w:pPr>
        <w:tabs>
          <w:tab w:val="left" w:pos="567"/>
        </w:tabs>
        <w:ind w:left="567" w:hanging="567"/>
        <w:jc w:val="both"/>
        <w:rPr>
          <w:rFonts w:ascii="Arial" w:hAnsi="Arial" w:cs="Arial"/>
        </w:rPr>
      </w:pPr>
      <w:r w:rsidRPr="004D45EC">
        <w:rPr>
          <w:rFonts w:ascii="Arial" w:hAnsi="Arial" w:cs="Arial"/>
        </w:rPr>
        <w:t>1</w:t>
      </w:r>
      <w:r w:rsidR="001E6BA1">
        <w:rPr>
          <w:rFonts w:ascii="Arial" w:hAnsi="Arial" w:cs="Arial"/>
        </w:rPr>
        <w:t>1</w:t>
      </w:r>
      <w:r w:rsidRPr="004D45EC">
        <w:rPr>
          <w:rFonts w:ascii="Arial" w:hAnsi="Arial" w:cs="Arial"/>
        </w:rPr>
        <w:t>.3</w:t>
      </w:r>
      <w:r w:rsidRPr="004D45EC">
        <w:rPr>
          <w:rFonts w:ascii="Arial" w:hAnsi="Arial" w:cs="Arial"/>
        </w:rPr>
        <w:tab/>
      </w:r>
      <w:r w:rsidR="002D08ED" w:rsidRPr="002D08ED">
        <w:rPr>
          <w:rFonts w:ascii="Arial" w:hAnsi="Arial" w:cs="Arial"/>
          <w:szCs w:val="24"/>
        </w:rPr>
        <w:t xml:space="preserve">Der/die Teilnehmende kann auf schriftlichen Antrag Zugang zu seinen/ihren personenbezogenen Daten erhalten und falsche oder unvollständige Angaben korrigieren. Der/die Teilnehmende sollte sich bei Fragen zur Verarbeitung seiner/ihrer personenbezogenen Daten an die entsendende Hochschuleinrichtung und/oder die Nationale Agentur wenden. Der/die Teilnehmende kann bei </w:t>
      </w:r>
      <w:r w:rsidR="002D08ED" w:rsidRPr="002D08ED">
        <w:rPr>
          <w:rFonts w:ascii="Arial" w:hAnsi="Arial" w:cs="Arial"/>
          <w:szCs w:val="24"/>
        </w:rPr>
        <w:lastRenderedPageBreak/>
        <w:t>dem/der Europäischen Datenschutzbeauftragten eine Beschwerde gegen die Verarbeitung seiner/ihrer personenbezogenen Daten im Hinblick auf die Verwendung der Daten durch die Europäische Kommission einreichen.</w:t>
      </w:r>
    </w:p>
    <w:p w14:paraId="272ECFC5" w14:textId="77777777" w:rsidR="002D08ED" w:rsidRDefault="002D08ED" w:rsidP="002D08ED">
      <w:pPr>
        <w:pBdr>
          <w:bottom w:val="single" w:sz="6" w:space="1" w:color="auto"/>
        </w:pBdr>
        <w:rPr>
          <w:rFonts w:ascii="Arial" w:hAnsi="Arial" w:cs="Arial"/>
          <w:snapToGrid/>
        </w:rPr>
      </w:pPr>
    </w:p>
    <w:p w14:paraId="49E57A6E" w14:textId="77777777" w:rsidR="002D08ED" w:rsidRPr="00C13056" w:rsidRDefault="002D08ED" w:rsidP="002D08ED">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12</w:t>
      </w:r>
      <w:r w:rsidRPr="00C13056">
        <w:rPr>
          <w:rFonts w:ascii="Arial" w:hAnsi="Arial" w:cs="Arial"/>
          <w:snapToGrid/>
        </w:rPr>
        <w:t xml:space="preserve"> – </w:t>
      </w:r>
      <w:r>
        <w:rPr>
          <w:rFonts w:ascii="Arial" w:hAnsi="Arial" w:cs="Arial"/>
          <w:snapToGrid/>
        </w:rPr>
        <w:t>AUSSETZUNG DER VEREINBARUNG</w:t>
      </w:r>
    </w:p>
    <w:p w14:paraId="03969AD7" w14:textId="77777777" w:rsidR="002D08ED" w:rsidRPr="00AF0948" w:rsidRDefault="002D08ED" w:rsidP="002D08ED">
      <w:pPr>
        <w:ind w:left="567" w:hanging="567"/>
        <w:jc w:val="both"/>
        <w:rPr>
          <w:rFonts w:ascii="Arial" w:hAnsi="Arial" w:cs="Arial"/>
          <w:snapToGrid/>
          <w:szCs w:val="24"/>
        </w:rPr>
      </w:pPr>
      <w:r w:rsidRPr="00AF0948">
        <w:rPr>
          <w:rFonts w:ascii="Arial" w:hAnsi="Arial" w:cs="Arial"/>
          <w:snapToGrid/>
          <w:szCs w:val="24"/>
        </w:rPr>
        <w:t>12.1</w:t>
      </w:r>
      <w:r w:rsidRPr="00AF0948">
        <w:rPr>
          <w:rFonts w:ascii="Arial" w:hAnsi="Arial" w:cs="Arial"/>
          <w:snapToGrid/>
          <w:szCs w:val="24"/>
        </w:rPr>
        <w:tab/>
        <w:t xml:space="preserve">Die Vereinbarung kann auf Initiative der teilnehmenden Person oder der </w:t>
      </w:r>
      <w:r w:rsidRPr="00AF0948">
        <w:rPr>
          <w:rFonts w:ascii="Arial" w:hAnsi="Arial" w:cs="Arial"/>
        </w:rPr>
        <w:t>Hochschuleinrichtung</w:t>
      </w:r>
      <w:r w:rsidRPr="00AF0948">
        <w:rPr>
          <w:rFonts w:ascii="Arial" w:hAnsi="Arial" w:cs="Arial"/>
          <w:snapToGrid/>
          <w:szCs w:val="24"/>
        </w:rPr>
        <w:t xml:space="preserve"> ausgesetzt werden, wenn außergewöhnliche Umstände </w:t>
      </w:r>
      <w:r w:rsidRPr="00AF0948">
        <w:rPr>
          <w:rFonts w:ascii="Arial" w:eastAsia="Calibri" w:hAnsi="Arial" w:cs="Arial"/>
          <w:bCs/>
          <w:snapToGrid/>
          <w:szCs w:val="24"/>
          <w:lang w:eastAsia="en-US"/>
        </w:rPr>
        <w:t xml:space="preserve">- </w:t>
      </w:r>
      <w:r w:rsidRPr="00AF0948">
        <w:rPr>
          <w:rFonts w:ascii="Arial" w:hAnsi="Arial" w:cs="Arial"/>
          <w:snapToGrid/>
          <w:szCs w:val="24"/>
        </w:rPr>
        <w:t xml:space="preserve">insbesondere </w:t>
      </w:r>
      <w:r w:rsidRPr="00AF0948">
        <w:rPr>
          <w:rFonts w:ascii="Arial" w:hAnsi="Arial" w:cs="Arial"/>
          <w:i/>
          <w:snapToGrid/>
          <w:szCs w:val="24"/>
        </w:rPr>
        <w:t xml:space="preserve">höhere Gewalt </w:t>
      </w:r>
      <w:r w:rsidRPr="00AF0948">
        <w:rPr>
          <w:rFonts w:ascii="Arial" w:hAnsi="Arial" w:cs="Arial"/>
          <w:snapToGrid/>
          <w:szCs w:val="24"/>
        </w:rPr>
        <w:t xml:space="preserve">(siehe Artikel 16) </w:t>
      </w:r>
      <w:r w:rsidRPr="00AF0948">
        <w:rPr>
          <w:rFonts w:ascii="Arial" w:eastAsia="Calibri" w:hAnsi="Arial" w:cs="Arial"/>
          <w:bCs/>
          <w:snapToGrid/>
          <w:szCs w:val="24"/>
          <w:lang w:eastAsia="en-US"/>
        </w:rPr>
        <w:t xml:space="preserve">- </w:t>
      </w:r>
      <w:r w:rsidRPr="00AF0948">
        <w:rPr>
          <w:rFonts w:ascii="Arial" w:hAnsi="Arial" w:cs="Arial"/>
          <w:snapToGrid/>
          <w:szCs w:val="24"/>
        </w:rPr>
        <w:t>die Durchführung unmöglich machen oder übermäßig erschweren. Die Aussetzung tritt an dem Tag in Kraft, der von den Parteien in einer schriftlichen Mitteilung vereinbart wurde. Die Vereinbarung kann danach wieder aufgenommen werden.</w:t>
      </w:r>
    </w:p>
    <w:p w14:paraId="43BEEB85" w14:textId="6C409FCE" w:rsidR="002D08ED" w:rsidRPr="00AF0948" w:rsidRDefault="002D08ED" w:rsidP="002D08ED">
      <w:pPr>
        <w:ind w:left="567" w:hanging="567"/>
        <w:jc w:val="both"/>
        <w:rPr>
          <w:rFonts w:ascii="Arial" w:eastAsia="Calibri" w:hAnsi="Arial" w:cs="Arial"/>
          <w:snapToGrid/>
          <w:szCs w:val="22"/>
          <w:lang w:eastAsia="en-US"/>
        </w:rPr>
      </w:pPr>
      <w:r w:rsidRPr="00AF0948">
        <w:rPr>
          <w:rFonts w:ascii="Arial" w:eastAsia="Calibri" w:hAnsi="Arial" w:cs="Arial"/>
          <w:snapToGrid/>
          <w:szCs w:val="22"/>
          <w:lang w:eastAsia="en-US"/>
        </w:rPr>
        <w:t>12.2</w:t>
      </w:r>
      <w:r w:rsidRPr="00AF0948">
        <w:rPr>
          <w:rFonts w:ascii="Arial" w:eastAsia="Calibri" w:hAnsi="Arial" w:cs="Arial"/>
          <w:snapToGrid/>
          <w:szCs w:val="22"/>
          <w:lang w:eastAsia="en-US"/>
        </w:rPr>
        <w:tab/>
      </w:r>
      <w:r w:rsidR="00F84894">
        <w:rPr>
          <w:rFonts w:ascii="Arial" w:eastAsia="Calibri" w:hAnsi="Arial" w:cs="Arial"/>
          <w:snapToGrid/>
          <w:szCs w:val="22"/>
          <w:lang w:eastAsia="en-US"/>
        </w:rPr>
        <w:t xml:space="preserve">Jede Vertragspartei </w:t>
      </w:r>
      <w:r w:rsidRPr="00AF0948">
        <w:rPr>
          <w:rFonts w:ascii="Arial" w:eastAsia="Calibri" w:hAnsi="Arial" w:cs="Arial"/>
          <w:snapToGrid/>
          <w:szCs w:val="22"/>
          <w:lang w:eastAsia="en-US"/>
        </w:rPr>
        <w:t xml:space="preserve">kann den Vertrag jederzeit aussetzen, wenn </w:t>
      </w:r>
      <w:r w:rsidR="00F84894">
        <w:rPr>
          <w:rFonts w:ascii="Arial" w:eastAsia="Calibri" w:hAnsi="Arial" w:cs="Arial"/>
          <w:snapToGrid/>
          <w:szCs w:val="22"/>
          <w:lang w:eastAsia="en-US"/>
        </w:rPr>
        <w:t>die andere Vertragspartei</w:t>
      </w:r>
      <w:r w:rsidRPr="00AF0948">
        <w:rPr>
          <w:rFonts w:ascii="Arial" w:hAnsi="Arial" w:cs="Arial"/>
          <w:snapToGrid/>
          <w:color w:val="000000"/>
          <w:szCs w:val="24"/>
        </w:rPr>
        <w:t xml:space="preserve"> eine Straftat begangen hat oder im Verdacht steht, eine solche begangen zu haben:</w:t>
      </w:r>
    </w:p>
    <w:p w14:paraId="0E5E16C0" w14:textId="77777777" w:rsidR="002D08ED" w:rsidRPr="00AF0948" w:rsidRDefault="002D08ED" w:rsidP="002D08ED">
      <w:pPr>
        <w:numPr>
          <w:ilvl w:val="0"/>
          <w:numId w:val="8"/>
        </w:numPr>
        <w:ind w:hanging="513"/>
        <w:jc w:val="both"/>
        <w:rPr>
          <w:rFonts w:ascii="Arial" w:hAnsi="Arial" w:cs="Arial"/>
          <w:snapToGrid/>
          <w:color w:val="000000"/>
          <w:szCs w:val="24"/>
          <w:lang w:eastAsia="en-US"/>
        </w:rPr>
      </w:pPr>
      <w:r w:rsidRPr="00AF0948">
        <w:rPr>
          <w:rFonts w:ascii="Arial" w:hAnsi="Arial" w:cs="Arial"/>
          <w:snapToGrid/>
          <w:color w:val="000000"/>
          <w:szCs w:val="24"/>
        </w:rPr>
        <w:t xml:space="preserve">wesentliche Fehler, Unregelmäßigkeiten oder Betrug oder </w:t>
      </w:r>
    </w:p>
    <w:p w14:paraId="4A9B7786" w14:textId="77777777" w:rsidR="002D08ED" w:rsidRPr="00AF0948" w:rsidRDefault="002D08ED" w:rsidP="002D08ED">
      <w:pPr>
        <w:numPr>
          <w:ilvl w:val="0"/>
          <w:numId w:val="8"/>
        </w:numPr>
        <w:ind w:hanging="513"/>
        <w:jc w:val="both"/>
        <w:rPr>
          <w:rFonts w:ascii="Arial" w:hAnsi="Arial" w:cs="Arial"/>
          <w:snapToGrid/>
          <w:color w:val="000000"/>
          <w:szCs w:val="24"/>
          <w:lang w:eastAsia="en-US"/>
        </w:rPr>
      </w:pPr>
      <w:r w:rsidRPr="00AF0948">
        <w:rPr>
          <w:rFonts w:ascii="Arial" w:hAnsi="Arial" w:cs="Arial"/>
          <w:snapToGrid/>
          <w:szCs w:val="24"/>
        </w:rPr>
        <w:t xml:space="preserve">schwerwiegende Verstöße gegen die Verpflichtungen </w:t>
      </w:r>
      <w:r w:rsidRPr="00AF0948">
        <w:rPr>
          <w:rFonts w:ascii="Arial" w:hAnsi="Arial" w:cs="Arial"/>
          <w:snapToGrid/>
          <w:color w:val="000000"/>
          <w:szCs w:val="24"/>
        </w:rPr>
        <w:t xml:space="preserve">im Rahmen dieser Vereinbarung </w:t>
      </w:r>
      <w:r w:rsidRPr="00AF0948">
        <w:rPr>
          <w:rFonts w:ascii="Arial" w:hAnsi="Arial" w:cs="Arial"/>
          <w:snapToGrid/>
          <w:szCs w:val="24"/>
        </w:rPr>
        <w:t xml:space="preserve">oder </w:t>
      </w:r>
      <w:r w:rsidRPr="00AF0948">
        <w:rPr>
          <w:rFonts w:ascii="Arial" w:hAnsi="Arial" w:cs="Arial"/>
          <w:snapToGrid/>
          <w:color w:val="000000"/>
          <w:szCs w:val="24"/>
        </w:rPr>
        <w:t xml:space="preserve">während der Vergabe </w:t>
      </w:r>
      <w:r w:rsidRPr="00AF0948">
        <w:rPr>
          <w:rFonts w:ascii="Arial" w:hAnsi="Arial" w:cs="Arial"/>
          <w:snapToGrid/>
          <w:szCs w:val="24"/>
          <w:lang w:eastAsia="en-US"/>
        </w:rPr>
        <w:t>(einschließlich der nicht ordnungsgemäßen Durchführung der Maßnahme, der Vorlage falscher Informationen, der Nichtbereitstellung erforderlicher Informationen, des Verstoßes gegen die Standesregeln (falls zutreffend), usw.).</w:t>
      </w:r>
    </w:p>
    <w:p w14:paraId="49453D39" w14:textId="77777777" w:rsidR="002D08ED" w:rsidRPr="00AF0948" w:rsidRDefault="002D08ED" w:rsidP="002D08ED">
      <w:pPr>
        <w:ind w:left="567" w:hanging="567"/>
        <w:jc w:val="both"/>
        <w:rPr>
          <w:rFonts w:ascii="Arial" w:hAnsi="Arial" w:cs="Arial"/>
          <w:snapToGrid/>
          <w:szCs w:val="24"/>
        </w:rPr>
      </w:pPr>
      <w:r w:rsidRPr="00AF0948">
        <w:rPr>
          <w:rFonts w:ascii="Arial" w:hAnsi="Arial" w:cs="Arial"/>
          <w:snapToGrid/>
          <w:szCs w:val="24"/>
        </w:rPr>
        <w:t>12.3</w:t>
      </w:r>
      <w:r w:rsidRPr="00AF0948">
        <w:rPr>
          <w:rFonts w:ascii="Arial" w:hAnsi="Arial" w:cs="Arial"/>
          <w:snapToGrid/>
          <w:szCs w:val="24"/>
        </w:rPr>
        <w:tab/>
        <w:t xml:space="preserve">Sobald die Umstände die Wiederaufnahme der Durchführung zulassen, müssen sich die Parteien unverzüglich auf ein Datum für die Wiederaufnahme einigen (einen Tag nach Ende der Aussetzung). Die Aussetzung wird mit Wirkung ab dem Datum des Endes der Aussetzung </w:t>
      </w:r>
      <w:r w:rsidRPr="00AF0948">
        <w:rPr>
          <w:rFonts w:ascii="Arial" w:hAnsi="Arial" w:cs="Arial"/>
          <w:bCs/>
          <w:snapToGrid/>
          <w:szCs w:val="24"/>
        </w:rPr>
        <w:t>aufgehoben</w:t>
      </w:r>
      <w:r w:rsidRPr="00AF0948">
        <w:rPr>
          <w:rFonts w:ascii="Arial" w:hAnsi="Arial" w:cs="Arial"/>
          <w:snapToGrid/>
          <w:szCs w:val="24"/>
        </w:rPr>
        <w:t xml:space="preserve">. </w:t>
      </w:r>
    </w:p>
    <w:p w14:paraId="004AA2FB" w14:textId="77777777" w:rsidR="002D08ED" w:rsidRPr="00AF0948" w:rsidRDefault="002D08ED" w:rsidP="002D08ED">
      <w:pPr>
        <w:ind w:left="567" w:hanging="567"/>
        <w:jc w:val="both"/>
        <w:rPr>
          <w:rFonts w:ascii="Arial" w:hAnsi="Arial" w:cs="Arial"/>
          <w:snapToGrid/>
          <w:szCs w:val="24"/>
        </w:rPr>
      </w:pPr>
      <w:r w:rsidRPr="00AF0948">
        <w:rPr>
          <w:rFonts w:ascii="Arial" w:hAnsi="Arial" w:cs="Arial"/>
          <w:snapToGrid/>
          <w:szCs w:val="24"/>
          <w:lang w:eastAsia="en-US"/>
        </w:rPr>
        <w:t>12.4</w:t>
      </w:r>
      <w:r w:rsidRPr="00AF0948">
        <w:rPr>
          <w:rFonts w:ascii="Arial" w:hAnsi="Arial" w:cs="Arial"/>
          <w:snapToGrid/>
          <w:szCs w:val="24"/>
          <w:lang w:eastAsia="en-US"/>
        </w:rPr>
        <w:tab/>
        <w:t>Während der Aussetzung wird keine finanzielle Unterstützung an den/die Teilnehmende/n gezahlt</w:t>
      </w:r>
      <w:r w:rsidRPr="00AF0948">
        <w:rPr>
          <w:rFonts w:ascii="Arial" w:hAnsi="Arial" w:cs="Arial"/>
          <w:snapToGrid/>
          <w:szCs w:val="24"/>
        </w:rPr>
        <w:t xml:space="preserve">. </w:t>
      </w:r>
    </w:p>
    <w:p w14:paraId="4A5B208B" w14:textId="77777777" w:rsidR="002D08ED" w:rsidRPr="00AF0948" w:rsidRDefault="002D08ED" w:rsidP="002D08ED">
      <w:pPr>
        <w:ind w:left="567" w:hanging="567"/>
        <w:jc w:val="both"/>
        <w:rPr>
          <w:rFonts w:ascii="Arial" w:hAnsi="Arial" w:cs="Arial"/>
          <w:snapToGrid/>
          <w:szCs w:val="24"/>
        </w:rPr>
      </w:pPr>
      <w:r w:rsidRPr="00AF0948">
        <w:rPr>
          <w:rFonts w:ascii="Arial" w:hAnsi="Arial" w:cs="Arial"/>
          <w:snapToGrid/>
          <w:szCs w:val="24"/>
        </w:rPr>
        <w:t>12.5</w:t>
      </w:r>
      <w:r w:rsidRPr="00AF0948">
        <w:rPr>
          <w:rFonts w:ascii="Arial" w:hAnsi="Arial" w:cs="Arial"/>
          <w:snapToGrid/>
          <w:szCs w:val="24"/>
        </w:rPr>
        <w:tab/>
      </w:r>
      <w:r w:rsidRPr="00AF0948">
        <w:rPr>
          <w:rFonts w:ascii="Arial" w:hAnsi="Arial" w:cs="Arial"/>
          <w:szCs w:val="24"/>
        </w:rPr>
        <w:t xml:space="preserve">Der/die Teilnehmende </w:t>
      </w:r>
      <w:r w:rsidRPr="00AF0948">
        <w:rPr>
          <w:rFonts w:ascii="Arial" w:hAnsi="Arial" w:cs="Arial"/>
          <w:snapToGrid/>
          <w:szCs w:val="24"/>
        </w:rPr>
        <w:t>hat keinen Anspruch auf Schadenersatz wegen der Aussetzung durch die Hochschuleinrichtung.</w:t>
      </w:r>
    </w:p>
    <w:p w14:paraId="24FC5887" w14:textId="77777777" w:rsidR="002D08ED" w:rsidRPr="00AF0948" w:rsidRDefault="002D08ED" w:rsidP="002D08ED">
      <w:pPr>
        <w:ind w:left="567" w:hanging="567"/>
        <w:jc w:val="both"/>
        <w:rPr>
          <w:rFonts w:ascii="Arial" w:hAnsi="Arial" w:cs="Arial"/>
          <w:snapToGrid/>
          <w:szCs w:val="24"/>
        </w:rPr>
      </w:pPr>
      <w:r w:rsidRPr="00AF0948">
        <w:rPr>
          <w:rFonts w:ascii="Arial" w:hAnsi="Arial" w:cs="Arial"/>
          <w:snapToGrid/>
          <w:szCs w:val="24"/>
        </w:rPr>
        <w:t>12.6</w:t>
      </w:r>
      <w:r w:rsidRPr="00AF0948">
        <w:rPr>
          <w:rFonts w:ascii="Arial" w:hAnsi="Arial" w:cs="Arial"/>
          <w:snapToGrid/>
          <w:szCs w:val="24"/>
        </w:rPr>
        <w:tab/>
        <w:t>Die Aussetzung lässt das Recht der Hochschuleinrichtung auf Beendigung der Vereinbarung unberührt (siehe Artikel 13).</w:t>
      </w:r>
    </w:p>
    <w:p w14:paraId="7FDD07B5" w14:textId="77777777" w:rsidR="002D08ED" w:rsidRDefault="002D08ED" w:rsidP="008372FE">
      <w:pPr>
        <w:tabs>
          <w:tab w:val="left" w:pos="567"/>
        </w:tabs>
        <w:rPr>
          <w:rFonts w:ascii="Arial" w:hAnsi="Arial" w:cs="Arial"/>
          <w:snapToGrid/>
        </w:rPr>
      </w:pPr>
    </w:p>
    <w:p w14:paraId="5D7DB4B2"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w:t>
      </w:r>
      <w:r w:rsidR="002D08ED">
        <w:rPr>
          <w:rFonts w:ascii="Arial" w:hAnsi="Arial" w:cs="Arial"/>
          <w:snapToGrid/>
        </w:rPr>
        <w:t>3</w:t>
      </w:r>
      <w:r w:rsidRPr="00C13056">
        <w:rPr>
          <w:rFonts w:ascii="Arial" w:hAnsi="Arial" w:cs="Arial"/>
          <w:snapToGrid/>
        </w:rPr>
        <w:t xml:space="preserve"> – </w:t>
      </w:r>
      <w:r w:rsidR="002D08ED">
        <w:rPr>
          <w:rFonts w:ascii="Arial" w:hAnsi="Arial" w:cs="Arial"/>
          <w:snapToGrid/>
        </w:rPr>
        <w:t>BEENDIGUNG</w:t>
      </w:r>
      <w:r>
        <w:rPr>
          <w:rFonts w:ascii="Arial" w:hAnsi="Arial" w:cs="Arial"/>
          <w:snapToGrid/>
        </w:rPr>
        <w:t xml:space="preserve"> DER VEREINBARUNG</w:t>
      </w:r>
    </w:p>
    <w:p w14:paraId="3A89F9F0" w14:textId="77777777" w:rsidR="002D08ED" w:rsidRPr="00AF0948" w:rsidRDefault="002D08ED" w:rsidP="002D08ED">
      <w:pPr>
        <w:ind w:left="567" w:hanging="567"/>
        <w:jc w:val="both"/>
        <w:rPr>
          <w:rFonts w:ascii="Arial" w:hAnsi="Arial" w:cs="Arial"/>
          <w:szCs w:val="24"/>
        </w:rPr>
      </w:pPr>
      <w:bookmarkStart w:id="9" w:name="_Hlk164756511"/>
      <w:r w:rsidRPr="00AF0948">
        <w:rPr>
          <w:rFonts w:ascii="Arial" w:hAnsi="Arial" w:cs="Arial"/>
          <w:szCs w:val="24"/>
        </w:rPr>
        <w:t>13.1</w:t>
      </w:r>
      <w:r w:rsidRPr="00AF0948">
        <w:rPr>
          <w:rFonts w:ascii="Arial" w:hAnsi="Arial" w:cs="Arial"/>
          <w:szCs w:val="24"/>
        </w:rPr>
        <w:tab/>
      </w:r>
      <w:r w:rsidRPr="00AF0948">
        <w:rPr>
          <w:rFonts w:ascii="Arial" w:hAnsi="Arial" w:cs="Arial"/>
          <w:snapToGrid/>
          <w:szCs w:val="24"/>
        </w:rPr>
        <w:t>Der Vertrag kann von jeder Partei gekündigt werden, wenn Umstände eintreten, die die Durchführung des Vertrages undurchführbar, unmöglich oder übermäßig schwierig machen.</w:t>
      </w:r>
    </w:p>
    <w:p w14:paraId="5A464DE5" w14:textId="2498F3B3" w:rsidR="002D08ED" w:rsidRPr="00AF0948" w:rsidRDefault="002D08ED" w:rsidP="002D08ED">
      <w:pPr>
        <w:ind w:left="567" w:hanging="567"/>
        <w:jc w:val="both"/>
        <w:rPr>
          <w:rFonts w:ascii="Arial" w:hAnsi="Arial" w:cs="Arial"/>
          <w:szCs w:val="24"/>
        </w:rPr>
      </w:pPr>
      <w:r w:rsidRPr="00AF0948">
        <w:rPr>
          <w:rFonts w:ascii="Arial" w:hAnsi="Arial" w:cs="Arial"/>
          <w:szCs w:val="24"/>
        </w:rPr>
        <w:t>13.2</w:t>
      </w:r>
      <w:r w:rsidRPr="00AF0948">
        <w:rPr>
          <w:rFonts w:ascii="Arial" w:hAnsi="Arial" w:cs="Arial"/>
          <w:szCs w:val="24"/>
        </w:rPr>
        <w:tab/>
        <w:t xml:space="preserve">Im Falle einer </w:t>
      </w:r>
      <w:r w:rsidR="00F84894">
        <w:rPr>
          <w:rFonts w:ascii="Arial" w:hAnsi="Arial" w:cs="Arial"/>
          <w:szCs w:val="24"/>
        </w:rPr>
        <w:t xml:space="preserve">solchen </w:t>
      </w:r>
      <w:r w:rsidRPr="00AF0948">
        <w:rPr>
          <w:rFonts w:ascii="Arial" w:hAnsi="Arial" w:cs="Arial"/>
          <w:szCs w:val="24"/>
        </w:rPr>
        <w:t xml:space="preserve">Beendigung hat der/die Teilnehmende Anspruch auf mindestens den Betrag der finanziellen Unterstützung, der der </w:t>
      </w:r>
      <w:r w:rsidRPr="00AF0948">
        <w:rPr>
          <w:rFonts w:ascii="Arial" w:hAnsi="Arial" w:cs="Arial"/>
          <w:bCs/>
          <w:szCs w:val="24"/>
        </w:rPr>
        <w:t xml:space="preserve">tatsächlichen Dauer </w:t>
      </w:r>
      <w:r w:rsidRPr="00AF0948">
        <w:rPr>
          <w:rFonts w:ascii="Arial" w:hAnsi="Arial" w:cs="Arial"/>
          <w:szCs w:val="24"/>
        </w:rPr>
        <w:t xml:space="preserve">des Aktivitätszeitraums entspricht. </w:t>
      </w:r>
      <w:r w:rsidR="00F84894">
        <w:rPr>
          <w:rFonts w:ascii="Arial" w:hAnsi="Arial" w:cs="Arial"/>
          <w:szCs w:val="24"/>
        </w:rPr>
        <w:t>Der/die Teilnehmende muss jedwede e</w:t>
      </w:r>
      <w:r w:rsidRPr="00AF0948">
        <w:rPr>
          <w:rFonts w:ascii="Arial" w:hAnsi="Arial" w:cs="Arial"/>
          <w:szCs w:val="24"/>
        </w:rPr>
        <w:t>twaige Restbeträge zurück</w:t>
      </w:r>
      <w:r w:rsidR="00F84894">
        <w:rPr>
          <w:rFonts w:ascii="Arial" w:hAnsi="Arial" w:cs="Arial"/>
          <w:szCs w:val="24"/>
        </w:rPr>
        <w:t>zahlen</w:t>
      </w:r>
      <w:r w:rsidRPr="00AF0948">
        <w:rPr>
          <w:rFonts w:ascii="Arial" w:hAnsi="Arial" w:cs="Arial"/>
          <w:szCs w:val="24"/>
        </w:rPr>
        <w:t>.</w:t>
      </w:r>
    </w:p>
    <w:p w14:paraId="56271EA2" w14:textId="61547635" w:rsidR="002D08ED" w:rsidRPr="00AF0948" w:rsidRDefault="002D08ED" w:rsidP="002D08ED">
      <w:pPr>
        <w:ind w:left="567" w:hanging="567"/>
        <w:jc w:val="both"/>
        <w:rPr>
          <w:rFonts w:ascii="Arial" w:hAnsi="Arial" w:cs="Arial"/>
          <w:szCs w:val="24"/>
        </w:rPr>
      </w:pPr>
      <w:r w:rsidRPr="00AF0948">
        <w:rPr>
          <w:rFonts w:ascii="Arial" w:hAnsi="Arial" w:cs="Arial"/>
          <w:szCs w:val="24"/>
        </w:rPr>
        <w:t>13.3</w:t>
      </w:r>
      <w:r w:rsidRPr="00AF0948">
        <w:rPr>
          <w:rFonts w:ascii="Arial" w:hAnsi="Arial" w:cs="Arial"/>
          <w:szCs w:val="24"/>
        </w:rPr>
        <w:tab/>
        <w:t xml:space="preserve">Bei schwerwiegenden Verstößen gegen die Verpflichtungen oder wenn </w:t>
      </w:r>
      <w:r w:rsidR="00F84894">
        <w:rPr>
          <w:rFonts w:ascii="Arial" w:hAnsi="Arial" w:cs="Arial"/>
          <w:szCs w:val="24"/>
        </w:rPr>
        <w:t xml:space="preserve">eine der beiden Vertragsparteien </w:t>
      </w:r>
      <w:r w:rsidRPr="00AF0948">
        <w:rPr>
          <w:rFonts w:ascii="Arial" w:hAnsi="Arial" w:cs="Arial"/>
          <w:szCs w:val="24"/>
        </w:rPr>
        <w:t xml:space="preserve">Unregelmäßigkeiten, Betrug oder Korruption begangen hat oder in eine kriminelle Vereinigung, Geldwäsche, terrorismusbezogene Straftaten (einschließlich Terrorismusfinanzierung), Kinderarbeit oder Menschenhandel verwickelt ist, kann die </w:t>
      </w:r>
      <w:r w:rsidR="00F84894">
        <w:rPr>
          <w:rFonts w:ascii="Arial" w:hAnsi="Arial" w:cs="Arial"/>
          <w:szCs w:val="24"/>
        </w:rPr>
        <w:t xml:space="preserve">andere Vertragspartei </w:t>
      </w:r>
      <w:r w:rsidRPr="00AF0948">
        <w:rPr>
          <w:rFonts w:ascii="Arial" w:hAnsi="Arial" w:cs="Arial"/>
          <w:szCs w:val="24"/>
        </w:rPr>
        <w:t>die Vereinbarung durch förmliche Mitteilung kündigen.</w:t>
      </w:r>
    </w:p>
    <w:p w14:paraId="35CF21E4" w14:textId="77777777" w:rsidR="002D08ED" w:rsidRPr="00AF0948" w:rsidRDefault="002D08ED" w:rsidP="002D08ED">
      <w:pPr>
        <w:ind w:left="567" w:hanging="567"/>
        <w:jc w:val="both"/>
        <w:rPr>
          <w:rFonts w:ascii="Arial" w:hAnsi="Arial" w:cs="Arial"/>
          <w:szCs w:val="24"/>
        </w:rPr>
      </w:pPr>
      <w:r w:rsidRPr="00AF0948">
        <w:rPr>
          <w:rFonts w:ascii="Arial" w:hAnsi="Arial" w:cs="Arial"/>
          <w:szCs w:val="24"/>
        </w:rPr>
        <w:t>13.4</w:t>
      </w:r>
      <w:r w:rsidRPr="00AF0948">
        <w:rPr>
          <w:rFonts w:ascii="Arial" w:hAnsi="Arial" w:cs="Arial"/>
          <w:szCs w:val="24"/>
        </w:rPr>
        <w:tab/>
        <w:t>Die Hochschuleinrichtung behält sich das Recht vor, gerichtliche Schritte einzuleiten, wenn eine beantragte Rückerstattung nicht freiwillig innerhalb der per Einschreiben mitgeteilten Frist erfolgt.</w:t>
      </w:r>
    </w:p>
    <w:p w14:paraId="6653F706" w14:textId="797AD625" w:rsidR="002D08ED" w:rsidRPr="00AF0948" w:rsidRDefault="002D08ED" w:rsidP="002D08ED">
      <w:pPr>
        <w:ind w:left="567" w:hanging="567"/>
        <w:jc w:val="both"/>
        <w:rPr>
          <w:rFonts w:ascii="Arial" w:hAnsi="Arial" w:cs="Arial"/>
          <w:snapToGrid/>
          <w:szCs w:val="24"/>
        </w:rPr>
      </w:pPr>
      <w:r w:rsidRPr="00AF0948">
        <w:rPr>
          <w:rFonts w:ascii="Arial" w:hAnsi="Arial" w:cs="Arial"/>
          <w:snapToGrid/>
          <w:szCs w:val="24"/>
        </w:rPr>
        <w:t>13.5</w:t>
      </w:r>
      <w:r w:rsidRPr="00AF0948">
        <w:rPr>
          <w:rFonts w:ascii="Arial" w:hAnsi="Arial" w:cs="Arial"/>
          <w:snapToGrid/>
          <w:szCs w:val="24"/>
        </w:rPr>
        <w:tab/>
        <w:t xml:space="preserve">Die Kündigung wird zu dem in der Mitteilung </w:t>
      </w:r>
      <w:r w:rsidR="00F84894">
        <w:rPr>
          <w:rFonts w:ascii="Arial" w:hAnsi="Arial" w:cs="Arial"/>
          <w:snapToGrid/>
          <w:szCs w:val="24"/>
        </w:rPr>
        <w:t xml:space="preserve">als „Kündigungsdatum“ angegeben </w:t>
      </w:r>
      <w:r w:rsidRPr="00AF0948">
        <w:rPr>
          <w:rFonts w:ascii="Arial" w:hAnsi="Arial" w:cs="Arial"/>
          <w:snapToGrid/>
          <w:szCs w:val="24"/>
        </w:rPr>
        <w:t xml:space="preserve">Datum </w:t>
      </w:r>
      <w:r w:rsidRPr="00AF0948">
        <w:rPr>
          <w:rFonts w:ascii="Arial" w:hAnsi="Arial" w:cs="Arial"/>
          <w:bCs/>
          <w:snapToGrid/>
          <w:szCs w:val="24"/>
        </w:rPr>
        <w:t>wirksam</w:t>
      </w:r>
      <w:r w:rsidR="00F84894">
        <w:rPr>
          <w:rFonts w:ascii="Arial" w:hAnsi="Arial" w:cs="Arial"/>
          <w:bCs/>
          <w:snapToGrid/>
          <w:szCs w:val="24"/>
        </w:rPr>
        <w:t>.</w:t>
      </w:r>
    </w:p>
    <w:p w14:paraId="3E38A128" w14:textId="77777777" w:rsidR="002D08ED" w:rsidRPr="00AF0948" w:rsidRDefault="002D08ED" w:rsidP="002D08ED">
      <w:pPr>
        <w:ind w:left="567" w:hanging="567"/>
        <w:jc w:val="both"/>
        <w:rPr>
          <w:rFonts w:ascii="Arial" w:hAnsi="Arial" w:cs="Arial"/>
          <w:snapToGrid/>
          <w:szCs w:val="24"/>
        </w:rPr>
      </w:pPr>
      <w:r w:rsidRPr="00AF0948">
        <w:rPr>
          <w:rFonts w:ascii="Arial" w:hAnsi="Arial" w:cs="Arial"/>
          <w:snapToGrid/>
          <w:szCs w:val="24"/>
        </w:rPr>
        <w:t>13.6</w:t>
      </w:r>
      <w:r w:rsidRPr="00AF0948">
        <w:rPr>
          <w:rFonts w:ascii="Arial" w:hAnsi="Arial" w:cs="Arial"/>
          <w:snapToGrid/>
          <w:szCs w:val="24"/>
        </w:rPr>
        <w:tab/>
        <w:t>Der/die Teilnehmende hat keinen Anspruch auf Schadenersatz wegen der Kündigung durch die Hochschuleinrichtung.</w:t>
      </w:r>
    </w:p>
    <w:bookmarkEnd w:id="9"/>
    <w:p w14:paraId="1D8B5EAA" w14:textId="77777777" w:rsidR="00230BE1" w:rsidRDefault="00230BE1" w:rsidP="00230BE1">
      <w:pPr>
        <w:tabs>
          <w:tab w:val="left" w:pos="567"/>
        </w:tabs>
        <w:ind w:left="567" w:hanging="567"/>
        <w:jc w:val="both"/>
        <w:rPr>
          <w:rFonts w:ascii="Arial" w:hAnsi="Arial" w:cs="Arial"/>
          <w:snapToGrid/>
        </w:rPr>
      </w:pPr>
    </w:p>
    <w:p w14:paraId="06BB5F27"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w:t>
      </w:r>
      <w:r w:rsidR="002D08ED">
        <w:rPr>
          <w:rFonts w:ascii="Arial" w:hAnsi="Arial" w:cs="Arial"/>
          <w:snapToGrid/>
        </w:rPr>
        <w:t>4</w:t>
      </w:r>
      <w:r w:rsidRPr="00C13056">
        <w:rPr>
          <w:rFonts w:ascii="Arial" w:hAnsi="Arial" w:cs="Arial"/>
          <w:snapToGrid/>
        </w:rPr>
        <w:t xml:space="preserve"> – </w:t>
      </w:r>
      <w:r w:rsidR="002D08ED">
        <w:rPr>
          <w:rFonts w:ascii="Arial" w:hAnsi="Arial" w:cs="Arial"/>
          <w:snapToGrid/>
        </w:rPr>
        <w:t>KONTROLLEN</w:t>
      </w:r>
      <w:r>
        <w:rPr>
          <w:rFonts w:ascii="Arial" w:hAnsi="Arial" w:cs="Arial"/>
          <w:snapToGrid/>
        </w:rPr>
        <w:t xml:space="preserve"> UND </w:t>
      </w:r>
      <w:r w:rsidR="002D08ED">
        <w:rPr>
          <w:rFonts w:ascii="Arial" w:hAnsi="Arial" w:cs="Arial"/>
          <w:snapToGrid/>
        </w:rPr>
        <w:t>PRÜFUNGEN</w:t>
      </w:r>
    </w:p>
    <w:p w14:paraId="5D3E01E8" w14:textId="77777777" w:rsidR="00230BE1" w:rsidRDefault="00230BE1" w:rsidP="00230BE1">
      <w:pPr>
        <w:tabs>
          <w:tab w:val="left" w:pos="567"/>
        </w:tabs>
        <w:ind w:left="567" w:hanging="567"/>
        <w:jc w:val="both"/>
        <w:rPr>
          <w:rFonts w:ascii="Arial" w:hAnsi="Arial" w:cs="Arial"/>
          <w:snapToGrid/>
        </w:rPr>
      </w:pPr>
      <w:r>
        <w:rPr>
          <w:rFonts w:ascii="Arial" w:hAnsi="Arial" w:cs="Arial"/>
          <w:snapToGrid/>
        </w:rPr>
        <w:t>1</w:t>
      </w:r>
      <w:r w:rsidR="002D08ED">
        <w:rPr>
          <w:rFonts w:ascii="Arial" w:hAnsi="Arial" w:cs="Arial"/>
          <w:snapToGrid/>
        </w:rPr>
        <w:t>4</w:t>
      </w:r>
      <w:r w:rsidRPr="00C13056">
        <w:rPr>
          <w:rFonts w:ascii="Arial" w:hAnsi="Arial" w:cs="Arial"/>
          <w:snapToGrid/>
        </w:rPr>
        <w:t>.1</w:t>
      </w:r>
      <w:r w:rsidRPr="00C13056">
        <w:rPr>
          <w:rFonts w:ascii="Arial" w:hAnsi="Arial" w:cs="Arial"/>
          <w:snapToGrid/>
        </w:rPr>
        <w:tab/>
      </w:r>
      <w:r>
        <w:rPr>
          <w:rFonts w:ascii="Arial" w:hAnsi="Arial" w:cs="Arial"/>
          <w:snapToGrid/>
        </w:rPr>
        <w:t>Die Parteien der Vereinbarung verpflichten sich, alle detaillierten Informationen zur Verfügung zu stellen, die von der Europäischen Kommission, der Nationalen Agentur von Deutschland (NA DAAD) oder einer anderen externen Stelle, die von der Europäischen Kommission oder der NA DAAD ermächtigt wurde, angefordert werden, um zu überprüfen, ob die Mobilitätsphase und die Bestimmungen der Vereinbarung ordnungsgemäß umgesetzt werden</w:t>
      </w:r>
      <w:r w:rsidR="002D08ED">
        <w:rPr>
          <w:rFonts w:ascii="Arial" w:hAnsi="Arial" w:cs="Arial"/>
          <w:snapToGrid/>
        </w:rPr>
        <w:t xml:space="preserve"> oder wurden.</w:t>
      </w:r>
    </w:p>
    <w:p w14:paraId="2EDBF79A" w14:textId="77777777" w:rsidR="002D08ED" w:rsidRDefault="002D08ED" w:rsidP="00230BE1">
      <w:pPr>
        <w:tabs>
          <w:tab w:val="left" w:pos="567"/>
        </w:tabs>
        <w:ind w:left="567" w:hanging="567"/>
        <w:jc w:val="both"/>
        <w:rPr>
          <w:rFonts w:ascii="Arial" w:hAnsi="Arial" w:cs="Arial"/>
          <w:snapToGrid/>
        </w:rPr>
      </w:pPr>
      <w:r>
        <w:rPr>
          <w:rFonts w:ascii="Arial" w:hAnsi="Arial" w:cs="Arial"/>
          <w:snapToGrid/>
        </w:rPr>
        <w:t>14.2</w:t>
      </w:r>
      <w:r>
        <w:rPr>
          <w:rFonts w:ascii="Arial" w:hAnsi="Arial" w:cs="Arial"/>
          <w:snapToGrid/>
        </w:rPr>
        <w:tab/>
        <w:t>Jede Feststellung im Zusammenhang mit der Vereinbarung kann zu den in Artikel 6 genannten Maßnahmen oder zu weiteren rechtlichen Schriften im Sinne des geltenden nationalen Rechts führen.</w:t>
      </w:r>
    </w:p>
    <w:p w14:paraId="47B68C03" w14:textId="77777777" w:rsidR="00230BE1" w:rsidRDefault="00230BE1" w:rsidP="00230BE1">
      <w:pPr>
        <w:tabs>
          <w:tab w:val="left" w:pos="567"/>
        </w:tabs>
        <w:ind w:left="567" w:hanging="567"/>
        <w:jc w:val="both"/>
        <w:rPr>
          <w:rFonts w:ascii="Arial" w:hAnsi="Arial" w:cs="Arial"/>
          <w:snapToGrid/>
        </w:rPr>
      </w:pPr>
    </w:p>
    <w:p w14:paraId="41262A5A"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w:t>
      </w:r>
      <w:r w:rsidR="008372FE">
        <w:rPr>
          <w:rFonts w:ascii="Arial" w:hAnsi="Arial" w:cs="Arial"/>
          <w:snapToGrid/>
        </w:rPr>
        <w:t>5</w:t>
      </w:r>
      <w:r w:rsidRPr="00C13056">
        <w:rPr>
          <w:rFonts w:ascii="Arial" w:hAnsi="Arial" w:cs="Arial"/>
          <w:snapToGrid/>
        </w:rPr>
        <w:t xml:space="preserve"> – </w:t>
      </w:r>
      <w:r w:rsidR="008372FE">
        <w:rPr>
          <w:rFonts w:ascii="Arial" w:hAnsi="Arial" w:cs="Arial"/>
          <w:snapToGrid/>
        </w:rPr>
        <w:t>SCHADENERSATZ</w:t>
      </w:r>
    </w:p>
    <w:p w14:paraId="7033A1AC" w14:textId="77777777" w:rsidR="00230BE1" w:rsidRPr="00C13056" w:rsidRDefault="00230BE1" w:rsidP="00230BE1">
      <w:pPr>
        <w:tabs>
          <w:tab w:val="left" w:pos="567"/>
        </w:tabs>
        <w:ind w:left="567" w:hanging="567"/>
        <w:jc w:val="both"/>
        <w:rPr>
          <w:rFonts w:ascii="Arial" w:hAnsi="Arial" w:cs="Arial"/>
        </w:rPr>
      </w:pPr>
      <w:r>
        <w:rPr>
          <w:rFonts w:ascii="Arial" w:hAnsi="Arial" w:cs="Arial"/>
          <w:snapToGrid/>
        </w:rPr>
        <w:t>1</w:t>
      </w:r>
      <w:r w:rsidR="008372FE">
        <w:rPr>
          <w:rFonts w:ascii="Arial" w:hAnsi="Arial" w:cs="Arial"/>
          <w:snapToGrid/>
        </w:rPr>
        <w:t>5</w:t>
      </w:r>
      <w:r w:rsidRPr="00C13056">
        <w:rPr>
          <w:rFonts w:ascii="Arial" w:hAnsi="Arial" w:cs="Arial"/>
          <w:snapToGrid/>
        </w:rPr>
        <w:t>.1</w:t>
      </w:r>
      <w:r w:rsidRPr="00C13056">
        <w:rPr>
          <w:rFonts w:ascii="Arial" w:hAnsi="Arial" w:cs="Arial"/>
          <w:snapToGrid/>
        </w:rPr>
        <w:tab/>
      </w:r>
      <w:r>
        <w:rPr>
          <w:rFonts w:ascii="Arial" w:hAnsi="Arial" w:cs="Arial"/>
          <w:snapToGrid/>
        </w:rPr>
        <w:t>Jede Partei dieser Vereinbarung stellt die andere Partei von jeglicher zivilrechtlichen Haftung für Schäden frei, die sie oder ihr</w:t>
      </w:r>
      <w:r w:rsidR="008372FE">
        <w:rPr>
          <w:rFonts w:ascii="Arial" w:hAnsi="Arial" w:cs="Arial"/>
          <w:snapToGrid/>
        </w:rPr>
        <w:t>e Mitarbeitende</w:t>
      </w:r>
      <w:r>
        <w:rPr>
          <w:rFonts w:ascii="Arial" w:hAnsi="Arial" w:cs="Arial"/>
          <w:snapToGrid/>
        </w:rPr>
        <w:t xml:space="preserve"> infolge der Erfüllung dieser Vereinbarung erleide</w:t>
      </w:r>
      <w:r w:rsidR="008372FE">
        <w:rPr>
          <w:rFonts w:ascii="Arial" w:hAnsi="Arial" w:cs="Arial"/>
          <w:snapToGrid/>
        </w:rPr>
        <w:t>n</w:t>
      </w:r>
      <w:r>
        <w:rPr>
          <w:rFonts w:ascii="Arial" w:hAnsi="Arial" w:cs="Arial"/>
          <w:snapToGrid/>
        </w:rPr>
        <w:t>, sofern diese Schäden nicht auf ein schweres und vorsätzliches Fehlverhalten der anderen Partei oder ihre</w:t>
      </w:r>
      <w:r w:rsidR="008372FE">
        <w:rPr>
          <w:rFonts w:ascii="Arial" w:hAnsi="Arial" w:cs="Arial"/>
          <w:snapToGrid/>
        </w:rPr>
        <w:t>r</w:t>
      </w:r>
      <w:r>
        <w:rPr>
          <w:rFonts w:ascii="Arial" w:hAnsi="Arial" w:cs="Arial"/>
          <w:snapToGrid/>
        </w:rPr>
        <w:t xml:space="preserve"> </w:t>
      </w:r>
      <w:r w:rsidR="008372FE">
        <w:rPr>
          <w:rFonts w:ascii="Arial" w:hAnsi="Arial" w:cs="Arial"/>
          <w:snapToGrid/>
        </w:rPr>
        <w:t>Mitarbeitenden</w:t>
      </w:r>
      <w:r>
        <w:rPr>
          <w:rFonts w:ascii="Arial" w:hAnsi="Arial" w:cs="Arial"/>
          <w:snapToGrid/>
        </w:rPr>
        <w:t xml:space="preserve"> zurückzuführen sind. </w:t>
      </w:r>
    </w:p>
    <w:p w14:paraId="07CE41AB" w14:textId="77777777" w:rsidR="00230BE1" w:rsidRDefault="00230BE1" w:rsidP="00230BE1">
      <w:pPr>
        <w:tabs>
          <w:tab w:val="left" w:pos="567"/>
        </w:tabs>
        <w:ind w:left="567" w:hanging="567"/>
        <w:jc w:val="both"/>
        <w:rPr>
          <w:rFonts w:ascii="Arial" w:hAnsi="Arial" w:cs="Arial"/>
          <w:snapToGrid/>
        </w:rPr>
      </w:pPr>
      <w:r>
        <w:rPr>
          <w:rFonts w:ascii="Arial" w:hAnsi="Arial" w:cs="Arial"/>
          <w:snapToGrid/>
        </w:rPr>
        <w:t>1</w:t>
      </w:r>
      <w:r w:rsidR="008372FE">
        <w:rPr>
          <w:rFonts w:ascii="Arial" w:hAnsi="Arial" w:cs="Arial"/>
          <w:snapToGrid/>
        </w:rPr>
        <w:t>5</w:t>
      </w:r>
      <w:r>
        <w:rPr>
          <w:rFonts w:ascii="Arial" w:hAnsi="Arial" w:cs="Arial"/>
          <w:snapToGrid/>
        </w:rPr>
        <w:t>.2</w:t>
      </w:r>
      <w:r w:rsidRPr="00C13056">
        <w:rPr>
          <w:rFonts w:ascii="Arial" w:hAnsi="Arial" w:cs="Arial"/>
          <w:snapToGrid/>
        </w:rPr>
        <w:tab/>
      </w:r>
      <w:r>
        <w:rPr>
          <w:rFonts w:ascii="Arial" w:hAnsi="Arial" w:cs="Arial"/>
          <w:snapToGrid/>
        </w:rPr>
        <w:t xml:space="preserve">Die Nationale Agentur von Deutschland (NA DAAD), die Europäische Kommission oder ihr Personal </w:t>
      </w:r>
      <w:r w:rsidR="008372FE">
        <w:rPr>
          <w:rFonts w:ascii="Arial" w:hAnsi="Arial" w:cs="Arial"/>
          <w:snapToGrid/>
        </w:rPr>
        <w:t xml:space="preserve">können nicht haftbar gemacht werden, wenn im Rahmen der Vereinbarung ein Schaden </w:t>
      </w:r>
      <w:r w:rsidR="008372FE">
        <w:rPr>
          <w:rFonts w:ascii="Arial" w:hAnsi="Arial" w:cs="Arial"/>
          <w:snapToGrid/>
        </w:rPr>
        <w:lastRenderedPageBreak/>
        <w:t xml:space="preserve">geltend gemacht wird, der während der Durchführung der Mobilitätsphase entstanden ist. </w:t>
      </w:r>
      <w:r>
        <w:rPr>
          <w:rFonts w:ascii="Arial" w:hAnsi="Arial" w:cs="Arial"/>
          <w:snapToGrid/>
        </w:rPr>
        <w:t xml:space="preserve"> </w:t>
      </w:r>
      <w:r w:rsidR="008372FE">
        <w:rPr>
          <w:rFonts w:ascii="Arial" w:hAnsi="Arial" w:cs="Arial"/>
          <w:snapToGrid/>
        </w:rPr>
        <w:t>Folglich</w:t>
      </w:r>
      <w:r>
        <w:rPr>
          <w:rFonts w:ascii="Arial" w:hAnsi="Arial" w:cs="Arial"/>
          <w:snapToGrid/>
        </w:rPr>
        <w:t xml:space="preserve"> werden die NA DAAD oder die Europäische Kommission keine</w:t>
      </w:r>
      <w:r w:rsidR="008372FE">
        <w:rPr>
          <w:rFonts w:ascii="Arial" w:hAnsi="Arial" w:cs="Arial"/>
          <w:snapToGrid/>
        </w:rPr>
        <w:t>n</w:t>
      </w:r>
      <w:r>
        <w:rPr>
          <w:rFonts w:ascii="Arial" w:hAnsi="Arial" w:cs="Arial"/>
          <w:snapToGrid/>
        </w:rPr>
        <w:t xml:space="preserve"> Antrag auf Entschädigung oder</w:t>
      </w:r>
      <w:r w:rsidR="008372FE">
        <w:rPr>
          <w:rFonts w:ascii="Arial" w:hAnsi="Arial" w:cs="Arial"/>
          <w:snapToGrid/>
        </w:rPr>
        <w:t xml:space="preserve"> Rücke</w:t>
      </w:r>
      <w:r>
        <w:rPr>
          <w:rFonts w:ascii="Arial" w:hAnsi="Arial" w:cs="Arial"/>
          <w:snapToGrid/>
        </w:rPr>
        <w:t>rstattung im Zusammenhang mit eine</w:t>
      </w:r>
      <w:r w:rsidR="008372FE">
        <w:rPr>
          <w:rFonts w:ascii="Arial" w:hAnsi="Arial" w:cs="Arial"/>
          <w:snapToGrid/>
        </w:rPr>
        <w:t>m solchen Anspruch annehmen.</w:t>
      </w:r>
    </w:p>
    <w:p w14:paraId="0EB9EC1B" w14:textId="77777777" w:rsidR="00230BE1" w:rsidRPr="00C13056" w:rsidRDefault="00230BE1" w:rsidP="00230BE1">
      <w:pPr>
        <w:tabs>
          <w:tab w:val="left" w:pos="567"/>
        </w:tabs>
        <w:ind w:left="567" w:hanging="567"/>
        <w:jc w:val="both"/>
        <w:rPr>
          <w:rFonts w:ascii="Arial" w:hAnsi="Arial" w:cs="Arial"/>
        </w:rPr>
      </w:pPr>
    </w:p>
    <w:p w14:paraId="0DA37704" w14:textId="77777777" w:rsidR="008372FE" w:rsidRPr="00C13056" w:rsidRDefault="008372FE" w:rsidP="008372FE">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16</w:t>
      </w:r>
      <w:r w:rsidRPr="00C13056">
        <w:rPr>
          <w:rFonts w:ascii="Arial" w:hAnsi="Arial" w:cs="Arial"/>
          <w:snapToGrid/>
        </w:rPr>
        <w:t xml:space="preserve"> – </w:t>
      </w:r>
      <w:r>
        <w:rPr>
          <w:rFonts w:ascii="Arial" w:hAnsi="Arial" w:cs="Arial"/>
          <w:snapToGrid/>
        </w:rPr>
        <w:t>HÖHERE GEWALT</w:t>
      </w:r>
    </w:p>
    <w:p w14:paraId="53199890" w14:textId="77777777" w:rsidR="008372FE" w:rsidRPr="00AF0948" w:rsidRDefault="008372FE" w:rsidP="008372FE">
      <w:pPr>
        <w:ind w:left="567" w:hanging="567"/>
        <w:jc w:val="both"/>
        <w:rPr>
          <w:rFonts w:ascii="Arial" w:hAnsi="Arial" w:cs="Arial"/>
          <w:snapToGrid/>
          <w:szCs w:val="24"/>
        </w:rPr>
      </w:pPr>
      <w:r w:rsidRPr="00AF0948">
        <w:rPr>
          <w:rFonts w:ascii="Arial" w:hAnsi="Arial" w:cs="Arial"/>
          <w:snapToGrid/>
          <w:szCs w:val="24"/>
        </w:rPr>
        <w:t>16.1</w:t>
      </w:r>
      <w:r w:rsidRPr="00AF0948">
        <w:rPr>
          <w:rFonts w:ascii="Arial" w:hAnsi="Arial" w:cs="Arial"/>
          <w:snapToGrid/>
          <w:szCs w:val="24"/>
        </w:rPr>
        <w:tab/>
        <w:t xml:space="preserve">Eine Partei, die durch höhere Gewalt daran gehindert wird, ihre vertraglichen Verpflichtungen zu erfüllen, kann nicht als vertragsbrüchig angesehen werden. </w:t>
      </w:r>
    </w:p>
    <w:p w14:paraId="17FEAA6D" w14:textId="77777777" w:rsidR="008372FE" w:rsidRPr="00AF0948" w:rsidRDefault="008372FE" w:rsidP="008372FE">
      <w:pPr>
        <w:ind w:left="567" w:hanging="567"/>
        <w:jc w:val="both"/>
        <w:rPr>
          <w:rFonts w:ascii="Arial" w:hAnsi="Arial" w:cs="Arial"/>
          <w:snapToGrid/>
          <w:szCs w:val="24"/>
        </w:rPr>
      </w:pPr>
      <w:r w:rsidRPr="00AF0948">
        <w:rPr>
          <w:rFonts w:ascii="Arial" w:hAnsi="Arial" w:cs="Arial"/>
          <w:snapToGrid/>
          <w:szCs w:val="24"/>
        </w:rPr>
        <w:t xml:space="preserve">16.2 </w:t>
      </w:r>
      <w:r w:rsidRPr="00AF0948">
        <w:rPr>
          <w:rFonts w:ascii="Arial" w:hAnsi="Arial" w:cs="Arial"/>
          <w:snapToGrid/>
          <w:szCs w:val="24"/>
        </w:rPr>
        <w:tab/>
        <w:t>"Höhere Gewalt" bedeutet jede Situation oder jedes Ereignis, das:</w:t>
      </w:r>
    </w:p>
    <w:p w14:paraId="1FDCD078" w14:textId="77777777" w:rsidR="008372FE" w:rsidRPr="00AF0948" w:rsidRDefault="008372FE" w:rsidP="008372FE">
      <w:pPr>
        <w:numPr>
          <w:ilvl w:val="0"/>
          <w:numId w:val="9"/>
        </w:numPr>
        <w:ind w:left="567" w:firstLine="0"/>
        <w:jc w:val="both"/>
        <w:rPr>
          <w:rFonts w:ascii="Arial" w:hAnsi="Arial" w:cs="Arial"/>
          <w:snapToGrid/>
          <w:szCs w:val="24"/>
        </w:rPr>
      </w:pPr>
      <w:r w:rsidRPr="00AF0948">
        <w:rPr>
          <w:rFonts w:ascii="Arial" w:hAnsi="Arial" w:cs="Arial"/>
          <w:snapToGrid/>
          <w:szCs w:val="24"/>
        </w:rPr>
        <w:t xml:space="preserve">eine der Parteien daran hindert, ihre Verpflichtungen aus der Vereinbarung zu erfüllen, </w:t>
      </w:r>
    </w:p>
    <w:p w14:paraId="75366043" w14:textId="77777777" w:rsidR="008372FE" w:rsidRPr="00AF0948" w:rsidRDefault="008372FE" w:rsidP="008372FE">
      <w:pPr>
        <w:numPr>
          <w:ilvl w:val="0"/>
          <w:numId w:val="9"/>
        </w:numPr>
        <w:ind w:left="567" w:firstLine="0"/>
        <w:jc w:val="both"/>
        <w:rPr>
          <w:rFonts w:ascii="Arial" w:hAnsi="Arial" w:cs="Arial"/>
          <w:snapToGrid/>
          <w:szCs w:val="24"/>
        </w:rPr>
      </w:pPr>
      <w:r w:rsidRPr="00AF0948">
        <w:rPr>
          <w:rFonts w:ascii="Arial" w:hAnsi="Arial" w:cs="Arial"/>
          <w:snapToGrid/>
          <w:szCs w:val="24"/>
        </w:rPr>
        <w:t>unvorhersehbar war, eine Ausnahmesituation war und außerhalb der Kontrolle der Parteien lag,</w:t>
      </w:r>
    </w:p>
    <w:p w14:paraId="4217CDEB" w14:textId="77777777" w:rsidR="008372FE" w:rsidRPr="00AF0948" w:rsidRDefault="008372FE" w:rsidP="008372FE">
      <w:pPr>
        <w:numPr>
          <w:ilvl w:val="0"/>
          <w:numId w:val="9"/>
        </w:numPr>
        <w:ind w:left="567" w:firstLine="0"/>
        <w:jc w:val="both"/>
        <w:rPr>
          <w:rFonts w:ascii="Arial" w:hAnsi="Arial" w:cs="Arial"/>
          <w:snapToGrid/>
          <w:szCs w:val="24"/>
        </w:rPr>
      </w:pPr>
      <w:r w:rsidRPr="00AF0948">
        <w:rPr>
          <w:rFonts w:ascii="Arial" w:hAnsi="Arial" w:cs="Arial"/>
          <w:snapToGrid/>
          <w:szCs w:val="24"/>
        </w:rPr>
        <w:t xml:space="preserve">nicht auf Fehler oder Fahrlässigkeit seitens des/der Teilnehmenden (oder seitens anderer an der </w:t>
      </w:r>
      <w:r w:rsidRPr="00AF0948">
        <w:rPr>
          <w:rFonts w:ascii="Arial" w:eastAsia="Calibri" w:hAnsi="Arial" w:cs="Arial"/>
          <w:snapToGrid/>
          <w:szCs w:val="24"/>
          <w:lang w:eastAsia="en-US"/>
        </w:rPr>
        <w:t>Aktion</w:t>
      </w:r>
      <w:r w:rsidRPr="00AF0948">
        <w:rPr>
          <w:rFonts w:ascii="Arial" w:hAnsi="Arial" w:cs="Arial"/>
          <w:snapToGrid/>
          <w:szCs w:val="24"/>
        </w:rPr>
        <w:t xml:space="preserve"> beteiligter Stellen) zurückzuführen ist und</w:t>
      </w:r>
    </w:p>
    <w:p w14:paraId="264399A6" w14:textId="77777777" w:rsidR="008372FE" w:rsidRPr="00AF0948" w:rsidRDefault="008372FE" w:rsidP="008372FE">
      <w:pPr>
        <w:numPr>
          <w:ilvl w:val="0"/>
          <w:numId w:val="9"/>
        </w:numPr>
        <w:ind w:left="567" w:firstLine="0"/>
        <w:jc w:val="both"/>
        <w:rPr>
          <w:rFonts w:ascii="Arial" w:hAnsi="Arial" w:cs="Arial"/>
          <w:snapToGrid/>
          <w:szCs w:val="24"/>
        </w:rPr>
      </w:pPr>
      <w:r w:rsidRPr="00AF0948">
        <w:rPr>
          <w:rFonts w:ascii="Arial" w:hAnsi="Arial" w:cs="Arial"/>
          <w:snapToGrid/>
          <w:szCs w:val="24"/>
        </w:rPr>
        <w:t xml:space="preserve">sich trotz aller Sorgfalt als unvermeidlich erweist. </w:t>
      </w:r>
    </w:p>
    <w:p w14:paraId="0A6A30A7" w14:textId="77777777" w:rsidR="008372FE" w:rsidRPr="00AF0948" w:rsidRDefault="008372FE" w:rsidP="008372FE">
      <w:pPr>
        <w:ind w:left="567" w:hanging="567"/>
        <w:jc w:val="both"/>
        <w:rPr>
          <w:rFonts w:ascii="Arial" w:hAnsi="Arial" w:cs="Arial"/>
          <w:snapToGrid/>
          <w:szCs w:val="24"/>
        </w:rPr>
      </w:pPr>
      <w:r w:rsidRPr="00AF0948">
        <w:rPr>
          <w:rFonts w:ascii="Arial" w:hAnsi="Arial" w:cs="Arial"/>
          <w:snapToGrid/>
          <w:szCs w:val="24"/>
        </w:rPr>
        <w:t>16.3</w:t>
      </w:r>
      <w:r w:rsidRPr="00AF0948">
        <w:rPr>
          <w:rFonts w:ascii="Arial" w:hAnsi="Arial" w:cs="Arial"/>
          <w:snapToGrid/>
          <w:szCs w:val="24"/>
        </w:rPr>
        <w:tab/>
        <w:t>Jede Situation, die einen Fall höherer Gewalt darstellt, muss der anderen Partei unverzüglich unter Angabe der Art, der voraussichtlichen Dauer und der vorhersehbaren Auswirkungen förmlich mitgeteilt werden.</w:t>
      </w:r>
    </w:p>
    <w:p w14:paraId="26D924C0" w14:textId="77777777" w:rsidR="008372FE" w:rsidRPr="00AF0948" w:rsidRDefault="008372FE" w:rsidP="008372FE">
      <w:pPr>
        <w:ind w:left="567" w:hanging="567"/>
        <w:jc w:val="both"/>
        <w:rPr>
          <w:rFonts w:ascii="Arial" w:hAnsi="Arial" w:cs="Arial"/>
          <w:snapToGrid/>
          <w:szCs w:val="24"/>
        </w:rPr>
      </w:pPr>
      <w:r w:rsidRPr="00AF0948">
        <w:rPr>
          <w:rFonts w:ascii="Arial" w:hAnsi="Arial" w:cs="Arial"/>
          <w:snapToGrid/>
          <w:szCs w:val="24"/>
        </w:rPr>
        <w:t>16.4</w:t>
      </w:r>
      <w:r w:rsidRPr="00AF0948">
        <w:rPr>
          <w:rFonts w:ascii="Arial" w:hAnsi="Arial" w:cs="Arial"/>
          <w:snapToGrid/>
          <w:szCs w:val="24"/>
        </w:rPr>
        <w:tab/>
        <w:t>Die Parteien müssen unverzüglich alle erforderlichen Maßnahmen ergreifen, um den durch höhere Gewalt verursachten Schaden zu begrenzen, und alles tun, um die Durchführung der Maßnahme so schnell wie möglich wieder aufzunehmen.</w:t>
      </w:r>
    </w:p>
    <w:p w14:paraId="7363A86C" w14:textId="77777777" w:rsidR="008372FE" w:rsidRDefault="008372FE" w:rsidP="00230BE1">
      <w:pPr>
        <w:pBdr>
          <w:bottom w:val="single" w:sz="6" w:space="1" w:color="auto"/>
        </w:pBdr>
        <w:rPr>
          <w:rFonts w:ascii="Arial" w:hAnsi="Arial" w:cs="Arial"/>
          <w:snapToGrid/>
        </w:rPr>
      </w:pPr>
    </w:p>
    <w:p w14:paraId="51412CCC" w14:textId="77777777" w:rsidR="00230BE1" w:rsidRPr="00C13056" w:rsidRDefault="00230BE1" w:rsidP="00230BE1">
      <w:pPr>
        <w:pBdr>
          <w:bottom w:val="single" w:sz="6" w:space="1" w:color="auto"/>
        </w:pBdr>
        <w:rPr>
          <w:rFonts w:ascii="Arial" w:hAnsi="Arial" w:cs="Arial"/>
        </w:rPr>
      </w:pPr>
      <w:r w:rsidRPr="00C13056">
        <w:rPr>
          <w:rFonts w:ascii="Arial" w:hAnsi="Arial" w:cs="Arial"/>
          <w:snapToGrid/>
        </w:rPr>
        <w:t>ARTIKEL </w:t>
      </w:r>
      <w:r>
        <w:rPr>
          <w:rFonts w:ascii="Arial" w:hAnsi="Arial" w:cs="Arial"/>
          <w:snapToGrid/>
        </w:rPr>
        <w:t>1</w:t>
      </w:r>
      <w:r w:rsidR="008372FE">
        <w:rPr>
          <w:rFonts w:ascii="Arial" w:hAnsi="Arial" w:cs="Arial"/>
          <w:snapToGrid/>
        </w:rPr>
        <w:t>7</w:t>
      </w:r>
      <w:r w:rsidRPr="00C13056">
        <w:rPr>
          <w:rFonts w:ascii="Arial" w:hAnsi="Arial" w:cs="Arial"/>
          <w:snapToGrid/>
        </w:rPr>
        <w:t xml:space="preserve"> – ANWENDBARES RECHT UND </w:t>
      </w:r>
      <w:r w:rsidR="008372FE">
        <w:rPr>
          <w:rFonts w:ascii="Arial" w:hAnsi="Arial" w:cs="Arial"/>
          <w:snapToGrid/>
        </w:rPr>
        <w:t xml:space="preserve">ZUSTÄNDIGES </w:t>
      </w:r>
      <w:r w:rsidRPr="00C13056">
        <w:rPr>
          <w:rFonts w:ascii="Arial" w:hAnsi="Arial" w:cs="Arial"/>
          <w:snapToGrid/>
        </w:rPr>
        <w:t>GERICHT</w:t>
      </w:r>
    </w:p>
    <w:p w14:paraId="4C6067CC" w14:textId="77777777" w:rsidR="00230BE1" w:rsidRPr="00C13056" w:rsidRDefault="00230BE1" w:rsidP="00230BE1">
      <w:pPr>
        <w:tabs>
          <w:tab w:val="left" w:pos="567"/>
        </w:tabs>
        <w:ind w:left="567" w:hanging="567"/>
        <w:jc w:val="both"/>
        <w:rPr>
          <w:rFonts w:ascii="Arial" w:hAnsi="Arial" w:cs="Arial"/>
        </w:rPr>
      </w:pPr>
      <w:r>
        <w:rPr>
          <w:rFonts w:ascii="Arial" w:hAnsi="Arial" w:cs="Arial"/>
          <w:snapToGrid/>
        </w:rPr>
        <w:t>1</w:t>
      </w:r>
      <w:r w:rsidR="00F930DB">
        <w:rPr>
          <w:rFonts w:ascii="Arial" w:hAnsi="Arial" w:cs="Arial"/>
          <w:snapToGrid/>
        </w:rPr>
        <w:t>7</w:t>
      </w:r>
      <w:r w:rsidRPr="00C13056">
        <w:rPr>
          <w:rFonts w:ascii="Arial" w:hAnsi="Arial" w:cs="Arial"/>
          <w:snapToGrid/>
        </w:rPr>
        <w:t>.1</w:t>
      </w:r>
      <w:r w:rsidRPr="00C13056">
        <w:rPr>
          <w:rFonts w:ascii="Arial" w:hAnsi="Arial" w:cs="Arial"/>
          <w:snapToGrid/>
        </w:rPr>
        <w:tab/>
        <w:t>D</w:t>
      </w:r>
      <w:r>
        <w:rPr>
          <w:rFonts w:ascii="Arial" w:hAnsi="Arial" w:cs="Arial"/>
          <w:snapToGrid/>
        </w:rPr>
        <w:t xml:space="preserve">ie Vereinbarung </w:t>
      </w:r>
      <w:r w:rsidRPr="00C13056">
        <w:rPr>
          <w:rFonts w:ascii="Arial" w:hAnsi="Arial" w:cs="Arial"/>
          <w:snapToGrid/>
        </w:rPr>
        <w:t>unterliegt deutschem Recht.</w:t>
      </w:r>
    </w:p>
    <w:p w14:paraId="297AE736" w14:textId="77777777" w:rsidR="00230BE1" w:rsidRDefault="00230BE1" w:rsidP="00230BE1">
      <w:pPr>
        <w:tabs>
          <w:tab w:val="left" w:pos="567"/>
        </w:tabs>
        <w:ind w:left="567" w:hanging="567"/>
        <w:jc w:val="both"/>
        <w:rPr>
          <w:rFonts w:ascii="Arial" w:hAnsi="Arial" w:cs="Arial"/>
          <w:snapToGrid/>
        </w:rPr>
      </w:pPr>
      <w:r>
        <w:rPr>
          <w:rFonts w:ascii="Arial" w:hAnsi="Arial" w:cs="Arial"/>
          <w:snapToGrid/>
        </w:rPr>
        <w:t>1</w:t>
      </w:r>
      <w:r w:rsidR="00F930DB">
        <w:rPr>
          <w:rFonts w:ascii="Arial" w:hAnsi="Arial" w:cs="Arial"/>
          <w:snapToGrid/>
        </w:rPr>
        <w:t>7</w:t>
      </w:r>
      <w:r w:rsidRPr="00C13056">
        <w:rPr>
          <w:rFonts w:ascii="Arial" w:hAnsi="Arial" w:cs="Arial"/>
          <w:snapToGrid/>
        </w:rPr>
        <w:t>.2</w:t>
      </w:r>
      <w:r w:rsidRPr="00C13056">
        <w:rPr>
          <w:rFonts w:ascii="Arial" w:hAnsi="Arial" w:cs="Arial"/>
          <w:snapToGrid/>
        </w:rPr>
        <w:tab/>
      </w:r>
      <w:r w:rsidR="00F930DB">
        <w:rPr>
          <w:rFonts w:ascii="Arial" w:hAnsi="Arial" w:cs="Arial"/>
          <w:snapToGrid/>
        </w:rPr>
        <w:t>Für</w:t>
      </w:r>
      <w:r w:rsidRPr="00C13056">
        <w:rPr>
          <w:rFonts w:ascii="Arial" w:hAnsi="Arial" w:cs="Arial"/>
          <w:snapToGrid/>
        </w:rPr>
        <w:t xml:space="preserve"> Streitigkeiten zwischen der </w:t>
      </w:r>
      <w:r>
        <w:rPr>
          <w:rFonts w:ascii="Arial" w:hAnsi="Arial" w:cs="Arial"/>
          <w:snapToGrid/>
        </w:rPr>
        <w:t>Hochschule</w:t>
      </w:r>
      <w:r w:rsidRPr="00C13056">
        <w:rPr>
          <w:rFonts w:ascii="Arial" w:hAnsi="Arial" w:cs="Arial"/>
          <w:snapToGrid/>
        </w:rPr>
        <w:t>inrichtung und dem</w:t>
      </w:r>
      <w:r>
        <w:rPr>
          <w:rFonts w:ascii="Arial" w:hAnsi="Arial" w:cs="Arial"/>
          <w:snapToGrid/>
        </w:rPr>
        <w:t>/der</w:t>
      </w:r>
      <w:r w:rsidRPr="00C13056">
        <w:rPr>
          <w:rFonts w:ascii="Arial" w:hAnsi="Arial" w:cs="Arial"/>
          <w:snapToGrid/>
        </w:rPr>
        <w:t xml:space="preserve"> Teilnehm</w:t>
      </w:r>
      <w:r>
        <w:rPr>
          <w:rFonts w:ascii="Arial" w:hAnsi="Arial" w:cs="Arial"/>
          <w:snapToGrid/>
        </w:rPr>
        <w:t>enden</w:t>
      </w:r>
      <w:r w:rsidRPr="00C13056">
        <w:rPr>
          <w:rFonts w:ascii="Arial" w:hAnsi="Arial" w:cs="Arial"/>
          <w:snapToGrid/>
        </w:rPr>
        <w:t xml:space="preserve"> </w:t>
      </w:r>
      <w:r w:rsidR="00F930DB">
        <w:rPr>
          <w:rFonts w:ascii="Arial" w:hAnsi="Arial" w:cs="Arial"/>
          <w:snapToGrid/>
        </w:rPr>
        <w:t xml:space="preserve">über </w:t>
      </w:r>
      <w:r w:rsidRPr="00C13056">
        <w:rPr>
          <w:rFonts w:ascii="Arial" w:hAnsi="Arial" w:cs="Arial"/>
          <w:snapToGrid/>
        </w:rPr>
        <w:t>die Auslegung, Anwendung oder Gültigkeit diese</w:t>
      </w:r>
      <w:r>
        <w:rPr>
          <w:rFonts w:ascii="Arial" w:hAnsi="Arial" w:cs="Arial"/>
          <w:snapToGrid/>
        </w:rPr>
        <w:t>r Vereinbarung</w:t>
      </w:r>
      <w:r w:rsidR="00F930DB">
        <w:rPr>
          <w:rFonts w:ascii="Arial" w:hAnsi="Arial" w:cs="Arial"/>
          <w:snapToGrid/>
        </w:rPr>
        <w:t xml:space="preserve"> ist ausschließlich das na</w:t>
      </w:r>
      <w:r w:rsidRPr="00C13056">
        <w:rPr>
          <w:rFonts w:ascii="Arial" w:hAnsi="Arial" w:cs="Arial"/>
          <w:snapToGrid/>
        </w:rPr>
        <w:t xml:space="preserve">ch dem anwendbaren </w:t>
      </w:r>
      <w:r w:rsidR="00F930DB">
        <w:rPr>
          <w:rFonts w:ascii="Arial" w:hAnsi="Arial" w:cs="Arial"/>
          <w:snapToGrid/>
        </w:rPr>
        <w:t xml:space="preserve">nationalen Recht bestimmte Gericht zuständig, wenn diese Streitigkeiten nicht gütlich beigelegt werden können. </w:t>
      </w:r>
    </w:p>
    <w:p w14:paraId="43F59466" w14:textId="77777777" w:rsidR="006E12E8" w:rsidRDefault="006E12E8" w:rsidP="00230BE1">
      <w:pPr>
        <w:tabs>
          <w:tab w:val="left" w:pos="567"/>
        </w:tabs>
        <w:ind w:left="567" w:hanging="567"/>
        <w:jc w:val="both"/>
        <w:rPr>
          <w:rFonts w:ascii="Arial" w:hAnsi="Arial" w:cs="Arial"/>
          <w:snapToGrid/>
        </w:rPr>
      </w:pPr>
    </w:p>
    <w:p w14:paraId="589E05E6" w14:textId="62DC721B" w:rsidR="006E12E8" w:rsidRPr="00C13056" w:rsidRDefault="006E12E8" w:rsidP="006E12E8">
      <w:pPr>
        <w:pBdr>
          <w:bottom w:val="single" w:sz="4" w:space="1" w:color="auto"/>
        </w:pBdr>
        <w:tabs>
          <w:tab w:val="left" w:pos="567"/>
        </w:tabs>
        <w:ind w:left="567" w:hanging="567"/>
        <w:jc w:val="both"/>
        <w:rPr>
          <w:rFonts w:ascii="Arial" w:hAnsi="Arial" w:cs="Arial"/>
        </w:rPr>
      </w:pPr>
      <w:r>
        <w:rPr>
          <w:rFonts w:ascii="Arial" w:hAnsi="Arial" w:cs="Arial"/>
          <w:snapToGrid/>
        </w:rPr>
        <w:t xml:space="preserve">ARTIKEL 18 – </w:t>
      </w:r>
      <w:r>
        <w:rPr>
          <w:rFonts w:ascii="Arial" w:hAnsi="Arial" w:cs="Arial"/>
          <w:snapToGrid/>
        </w:rPr>
        <w:t>INKRAFTTRETEN</w:t>
      </w:r>
    </w:p>
    <w:p w14:paraId="38F2E092" w14:textId="39329991" w:rsidR="006E12E8" w:rsidRDefault="006E12E8" w:rsidP="006E12E8">
      <w:pPr>
        <w:tabs>
          <w:tab w:val="left" w:pos="567"/>
        </w:tabs>
        <w:ind w:left="567" w:hanging="567"/>
        <w:rPr>
          <w:rFonts w:ascii="Arial" w:hAnsi="Arial" w:cs="Arial"/>
          <w:snapToGrid/>
        </w:rPr>
      </w:pPr>
      <w:r>
        <w:rPr>
          <w:rFonts w:ascii="Arial" w:hAnsi="Arial" w:cs="Arial"/>
        </w:rPr>
        <w:t xml:space="preserve">Die Vereinbarung tritt am Tag der Unterzeichnung durch die Hochschuleinrichtung oder den/die Teilnehmende/n in Kraft, abhängig davon, welcher zuletzt liegt. </w:t>
      </w:r>
    </w:p>
    <w:p w14:paraId="6B04BDE2" w14:textId="77777777" w:rsidR="00230BE1" w:rsidRPr="00104AE8" w:rsidRDefault="00230BE1" w:rsidP="00230BE1">
      <w:pPr>
        <w:tabs>
          <w:tab w:val="left" w:pos="567"/>
        </w:tabs>
        <w:ind w:left="567" w:hanging="567"/>
        <w:jc w:val="both"/>
        <w:rPr>
          <w:rFonts w:ascii="Arial" w:hAnsi="Arial" w:cs="Arial"/>
          <w:snapToGrid/>
        </w:rPr>
      </w:pPr>
    </w:p>
    <w:p w14:paraId="2FF57AF1" w14:textId="068CF17D" w:rsidR="00230BE1" w:rsidRPr="00C13056" w:rsidRDefault="00230BE1" w:rsidP="00230BE1">
      <w:pPr>
        <w:pBdr>
          <w:bottom w:val="single" w:sz="4" w:space="1" w:color="auto"/>
        </w:pBdr>
        <w:tabs>
          <w:tab w:val="left" w:pos="567"/>
        </w:tabs>
        <w:ind w:left="567" w:hanging="567"/>
        <w:jc w:val="both"/>
        <w:rPr>
          <w:rFonts w:ascii="Arial" w:hAnsi="Arial" w:cs="Arial"/>
        </w:rPr>
      </w:pPr>
      <w:r>
        <w:rPr>
          <w:rFonts w:ascii="Arial" w:hAnsi="Arial" w:cs="Arial"/>
          <w:snapToGrid/>
        </w:rPr>
        <w:t>ARTIKEL 1</w:t>
      </w:r>
      <w:r w:rsidR="006E12E8">
        <w:rPr>
          <w:rFonts w:ascii="Arial" w:hAnsi="Arial" w:cs="Arial"/>
          <w:snapToGrid/>
        </w:rPr>
        <w:t>9</w:t>
      </w:r>
      <w:r>
        <w:rPr>
          <w:rFonts w:ascii="Arial" w:hAnsi="Arial" w:cs="Arial"/>
          <w:snapToGrid/>
        </w:rPr>
        <w:t xml:space="preserve"> – WEITERE VERPFLICHTUNGEN UND ERGÄNZENDE INFORMATIONEN</w:t>
      </w:r>
    </w:p>
    <w:p w14:paraId="777A427E" w14:textId="21252968" w:rsidR="00230BE1" w:rsidRDefault="00230BE1" w:rsidP="00230BE1">
      <w:pPr>
        <w:pStyle w:val="paragraph"/>
        <w:numPr>
          <w:ilvl w:val="0"/>
          <w:numId w:val="0"/>
        </w:numPr>
        <w:ind w:left="567" w:hanging="567"/>
        <w:rPr>
          <w:rFonts w:ascii="Arial" w:hAnsi="Arial" w:cs="Arial"/>
          <w:sz w:val="20"/>
          <w:szCs w:val="20"/>
        </w:rPr>
      </w:pPr>
      <w:r>
        <w:rPr>
          <w:rFonts w:ascii="Arial" w:hAnsi="Arial" w:cs="Arial"/>
          <w:sz w:val="20"/>
          <w:szCs w:val="20"/>
        </w:rPr>
        <w:t>1</w:t>
      </w:r>
      <w:r w:rsidR="006E12E8">
        <w:rPr>
          <w:rFonts w:ascii="Arial" w:hAnsi="Arial" w:cs="Arial"/>
          <w:sz w:val="20"/>
          <w:szCs w:val="20"/>
        </w:rPr>
        <w:t>9</w:t>
      </w:r>
      <w:r>
        <w:rPr>
          <w:rFonts w:ascii="Arial" w:hAnsi="Arial" w:cs="Arial"/>
          <w:sz w:val="20"/>
          <w:szCs w:val="20"/>
        </w:rPr>
        <w:t>.1</w:t>
      </w:r>
      <w:bookmarkStart w:id="10" w:name="_Hlk194570342"/>
      <w:r>
        <w:rPr>
          <w:rFonts w:ascii="Arial" w:hAnsi="Arial" w:cs="Arial"/>
          <w:sz w:val="20"/>
          <w:szCs w:val="20"/>
        </w:rPr>
        <w:tab/>
      </w:r>
      <w:r w:rsidRPr="00E34583">
        <w:rPr>
          <w:rFonts w:ascii="Arial" w:hAnsi="Arial" w:cs="Arial"/>
          <w:sz w:val="20"/>
          <w:szCs w:val="20"/>
        </w:rPr>
        <w:t xml:space="preserve">Sollte </w:t>
      </w:r>
      <w:r>
        <w:rPr>
          <w:rFonts w:ascii="Arial" w:hAnsi="Arial" w:cs="Arial"/>
          <w:sz w:val="20"/>
          <w:szCs w:val="20"/>
        </w:rPr>
        <w:t>dem/der Teilnehmenden</w:t>
      </w:r>
      <w:r w:rsidRPr="00E34583">
        <w:rPr>
          <w:rFonts w:ascii="Arial" w:hAnsi="Arial" w:cs="Arial"/>
          <w:sz w:val="20"/>
          <w:szCs w:val="20"/>
        </w:rPr>
        <w:t xml:space="preserve"> aus der Differenz der gezahlten Pauschalen und den tatsächlich entstandenen Kosten ein Gewinn entstanden sein, </w:t>
      </w:r>
      <w:r>
        <w:rPr>
          <w:rFonts w:ascii="Arial" w:hAnsi="Arial" w:cs="Arial"/>
          <w:sz w:val="20"/>
          <w:szCs w:val="20"/>
        </w:rPr>
        <w:t xml:space="preserve">wird darauf hingewiesen, </w:t>
      </w:r>
      <w:r w:rsidRPr="00E34583">
        <w:rPr>
          <w:rFonts w:ascii="Arial" w:hAnsi="Arial" w:cs="Arial"/>
          <w:sz w:val="20"/>
          <w:szCs w:val="20"/>
        </w:rPr>
        <w:t>dass dieser wie Einkom</w:t>
      </w:r>
      <w:r>
        <w:rPr>
          <w:rFonts w:ascii="Arial" w:hAnsi="Arial" w:cs="Arial"/>
          <w:sz w:val="20"/>
          <w:szCs w:val="20"/>
        </w:rPr>
        <w:t>men privat vom Teilnehmenden zu versteuern ist und der/die Teilnehmende die steuerlichen Aufzeichnungs- und Erklärungspflichten einhalten muss.</w:t>
      </w:r>
      <w:bookmarkEnd w:id="10"/>
    </w:p>
    <w:p w14:paraId="2855DEE6" w14:textId="36B62858" w:rsidR="00230BE1" w:rsidRDefault="00230BE1" w:rsidP="00230BE1">
      <w:pPr>
        <w:tabs>
          <w:tab w:val="left" w:pos="567"/>
        </w:tabs>
        <w:ind w:left="567" w:hanging="567"/>
        <w:jc w:val="both"/>
        <w:rPr>
          <w:rFonts w:ascii="Arial" w:hAnsi="Arial" w:cs="Arial"/>
        </w:rPr>
      </w:pPr>
      <w:r>
        <w:rPr>
          <w:rFonts w:ascii="Arial" w:hAnsi="Arial" w:cs="Arial"/>
        </w:rPr>
        <w:t>1</w:t>
      </w:r>
      <w:r w:rsidR="006E12E8">
        <w:rPr>
          <w:rFonts w:ascii="Arial" w:hAnsi="Arial" w:cs="Arial"/>
        </w:rPr>
        <w:t>9</w:t>
      </w:r>
      <w:r>
        <w:rPr>
          <w:rFonts w:ascii="Arial" w:hAnsi="Arial" w:cs="Arial"/>
        </w:rPr>
        <w:t>.2</w:t>
      </w:r>
      <w:r>
        <w:rPr>
          <w:rFonts w:ascii="Arial" w:hAnsi="Arial" w:cs="Arial"/>
        </w:rPr>
        <w:tab/>
      </w:r>
      <w:r w:rsidR="003658A2">
        <w:rPr>
          <w:rFonts w:ascii="Arial" w:hAnsi="Arial" w:cs="Arial"/>
        </w:rPr>
        <w:t>Allgemeine e</w:t>
      </w:r>
      <w:r>
        <w:rPr>
          <w:rFonts w:ascii="Arial" w:hAnsi="Arial" w:cs="Arial"/>
        </w:rPr>
        <w:t xml:space="preserve">rgänzende Informationen sind unter </w:t>
      </w:r>
      <w:hyperlink r:id="rId8" w:history="1">
        <w:r w:rsidRPr="000143E7">
          <w:rPr>
            <w:rStyle w:val="Hyperlink"/>
            <w:rFonts w:ascii="Arial" w:hAnsi="Arial" w:cs="Arial"/>
          </w:rPr>
          <w:t>https://uol.de/erasmus/</w:t>
        </w:r>
      </w:hyperlink>
      <w:r>
        <w:rPr>
          <w:rFonts w:ascii="Arial" w:hAnsi="Arial" w:cs="Arial"/>
        </w:rPr>
        <w:t xml:space="preserve"> zu finden.</w:t>
      </w:r>
    </w:p>
    <w:p w14:paraId="0154F29A" w14:textId="77777777" w:rsidR="00230BE1" w:rsidRDefault="00230BE1" w:rsidP="00230BE1">
      <w:pPr>
        <w:tabs>
          <w:tab w:val="left" w:pos="567"/>
        </w:tabs>
        <w:ind w:left="567" w:hanging="567"/>
        <w:jc w:val="both"/>
        <w:rPr>
          <w:rFonts w:ascii="Arial" w:hAnsi="Arial" w:cs="Arial"/>
        </w:rPr>
      </w:pPr>
    </w:p>
    <w:p w14:paraId="32EBB7A4" w14:textId="77777777" w:rsidR="00230BE1" w:rsidRPr="00C13056" w:rsidRDefault="00230BE1" w:rsidP="00230BE1">
      <w:pPr>
        <w:tabs>
          <w:tab w:val="left" w:pos="567"/>
        </w:tabs>
        <w:ind w:left="567" w:hanging="567"/>
        <w:jc w:val="both"/>
        <w:rPr>
          <w:rFonts w:ascii="Arial" w:hAnsi="Arial" w:cs="Arial"/>
        </w:rPr>
      </w:pPr>
    </w:p>
    <w:p w14:paraId="17F0E32D" w14:textId="77777777" w:rsidR="00230BE1" w:rsidRPr="00C13056" w:rsidRDefault="00230BE1" w:rsidP="00230BE1">
      <w:pPr>
        <w:ind w:left="5812" w:hanging="5812"/>
        <w:rPr>
          <w:rFonts w:ascii="Arial" w:hAnsi="Arial" w:cs="Arial"/>
        </w:rPr>
      </w:pPr>
      <w:r w:rsidRPr="00C13056">
        <w:rPr>
          <w:rFonts w:ascii="Arial" w:hAnsi="Arial" w:cs="Arial"/>
          <w:snapToGrid/>
        </w:rPr>
        <w:t>UNTERSCHRIFTEN</w:t>
      </w:r>
    </w:p>
    <w:p w14:paraId="0F47F71A" w14:textId="77777777" w:rsidR="00230BE1" w:rsidRPr="001F1256" w:rsidRDefault="00230BE1" w:rsidP="00230BE1">
      <w:pPr>
        <w:ind w:left="5812" w:hanging="5812"/>
        <w:rPr>
          <w:rFonts w:ascii="Arial" w:hAnsi="Arial" w:cs="Arial"/>
          <w:sz w:val="18"/>
        </w:rPr>
      </w:pPr>
    </w:p>
    <w:p w14:paraId="56DF4FB0" w14:textId="77777777" w:rsidR="00230BE1" w:rsidRPr="001F1256" w:rsidRDefault="00230BE1" w:rsidP="00230BE1">
      <w:pPr>
        <w:tabs>
          <w:tab w:val="left" w:pos="5387"/>
        </w:tabs>
        <w:rPr>
          <w:rFonts w:ascii="Arial" w:hAnsi="Arial" w:cs="Arial"/>
        </w:rPr>
      </w:pPr>
      <w:r w:rsidRPr="001F1256">
        <w:rPr>
          <w:rFonts w:ascii="Arial" w:hAnsi="Arial" w:cs="Arial"/>
          <w:snapToGrid/>
        </w:rPr>
        <w:t>Teilnehme</w:t>
      </w:r>
      <w:r>
        <w:rPr>
          <w:rFonts w:ascii="Arial" w:hAnsi="Arial" w:cs="Arial"/>
          <w:snapToGrid/>
        </w:rPr>
        <w:t>nde/r</w:t>
      </w:r>
      <w:r w:rsidRPr="001F1256">
        <w:rPr>
          <w:rFonts w:ascii="Arial" w:hAnsi="Arial" w:cs="Arial"/>
          <w:snapToGrid/>
        </w:rPr>
        <w:tab/>
        <w:t>Carl von Ossietzky Universität Oldenburg</w:t>
      </w:r>
    </w:p>
    <w:p w14:paraId="5000EDB6" w14:textId="77777777" w:rsidR="00230BE1" w:rsidRPr="001F1256" w:rsidRDefault="00230BE1" w:rsidP="00230BE1">
      <w:pPr>
        <w:tabs>
          <w:tab w:val="left" w:pos="5387"/>
        </w:tabs>
        <w:rPr>
          <w:rFonts w:ascii="Arial" w:hAnsi="Arial" w:cs="Arial"/>
          <w:snapToGrid/>
        </w:rPr>
      </w:pPr>
      <w:r w:rsidRPr="001F1256">
        <w:rPr>
          <w:rFonts w:ascii="Arial" w:hAnsi="Arial" w:cs="Arial"/>
          <w:snapToGrid/>
        </w:rPr>
        <w:t xml:space="preserve">Nachname: </w:t>
      </w:r>
      <w:r w:rsidRPr="001F1256">
        <w:rPr>
          <w:rFonts w:ascii="Arial" w:hAnsi="Arial" w:cs="Arial"/>
          <w:highlight w:val="lightGray"/>
          <w:lang w:val="en-GB"/>
        </w:rPr>
        <w:fldChar w:fldCharType="begin">
          <w:ffData>
            <w:name w:val="Text26"/>
            <w:enabled/>
            <w:calcOnExit w:val="0"/>
            <w:textInput>
              <w:format w:val="TITLE CASE"/>
            </w:textInput>
          </w:ffData>
        </w:fldChar>
      </w:r>
      <w:bookmarkStart w:id="11" w:name="Text26"/>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bookmarkEnd w:id="11"/>
      <w:r w:rsidRPr="001F1256">
        <w:rPr>
          <w:rFonts w:ascii="Arial" w:hAnsi="Arial" w:cs="Arial"/>
        </w:rPr>
        <w:t xml:space="preserve"> , </w:t>
      </w:r>
      <w:r w:rsidRPr="001F1256">
        <w:rPr>
          <w:rFonts w:ascii="Arial" w:hAnsi="Arial" w:cs="Arial"/>
          <w:snapToGrid/>
        </w:rPr>
        <w:t xml:space="preserve">Vorname: </w:t>
      </w:r>
      <w:r w:rsidRPr="001F1256">
        <w:rPr>
          <w:rFonts w:ascii="Arial" w:hAnsi="Arial" w:cs="Arial"/>
          <w:highlight w:val="lightGray"/>
          <w:lang w:val="en-GB"/>
        </w:rPr>
        <w:fldChar w:fldCharType="begin">
          <w:ffData>
            <w:name w:val=""/>
            <w:enabled/>
            <w:calcOnExit w:val="0"/>
            <w:textInput>
              <w:format w:val="TITLE CASE"/>
            </w:textInput>
          </w:ffData>
        </w:fldChar>
      </w:r>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r w:rsidRPr="001F1256">
        <w:rPr>
          <w:rFonts w:ascii="Arial" w:hAnsi="Arial" w:cs="Arial"/>
          <w:snapToGrid/>
        </w:rPr>
        <w:tab/>
        <w:t>Frau Christa Weers</w:t>
      </w:r>
      <w:r w:rsidRPr="001F1256">
        <w:rPr>
          <w:rFonts w:ascii="Arial" w:hAnsi="Arial" w:cs="Arial"/>
          <w:snapToGrid/>
        </w:rPr>
        <w:tab/>
      </w:r>
      <w:r w:rsidRPr="001F1256">
        <w:rPr>
          <w:rFonts w:ascii="Arial" w:hAnsi="Arial" w:cs="Arial"/>
          <w:snapToGrid/>
        </w:rPr>
        <w:tab/>
      </w:r>
    </w:p>
    <w:p w14:paraId="4EAC4E4F" w14:textId="77777777" w:rsidR="00230BE1" w:rsidRPr="001F1256" w:rsidRDefault="00230BE1" w:rsidP="00230BE1">
      <w:pPr>
        <w:tabs>
          <w:tab w:val="left" w:pos="5387"/>
        </w:tabs>
        <w:rPr>
          <w:rFonts w:ascii="Arial" w:hAnsi="Arial" w:cs="Arial"/>
        </w:rPr>
      </w:pPr>
      <w:r>
        <w:rPr>
          <w:rFonts w:ascii="Arial" w:hAnsi="Arial" w:cs="Arial"/>
          <w:snapToGrid/>
        </w:rPr>
        <w:t xml:space="preserve">  </w:t>
      </w:r>
      <w:r>
        <w:rPr>
          <w:rFonts w:ascii="Arial" w:hAnsi="Arial" w:cs="Arial"/>
          <w:snapToGrid/>
        </w:rPr>
        <w:tab/>
      </w:r>
      <w:r w:rsidRPr="001F1256">
        <w:rPr>
          <w:rFonts w:ascii="Arial" w:hAnsi="Arial" w:cs="Arial"/>
          <w:snapToGrid/>
        </w:rPr>
        <w:t>E</w:t>
      </w:r>
      <w:r>
        <w:rPr>
          <w:rFonts w:ascii="Arial" w:hAnsi="Arial" w:cs="Arial"/>
          <w:snapToGrid/>
        </w:rPr>
        <w:t>rasmus</w:t>
      </w:r>
      <w:r w:rsidRPr="001F1256">
        <w:rPr>
          <w:rFonts w:ascii="Arial" w:hAnsi="Arial" w:cs="Arial"/>
          <w:snapToGrid/>
        </w:rPr>
        <w:t>+ Hochschulkoordinatorin</w:t>
      </w:r>
    </w:p>
    <w:p w14:paraId="43451BD1" w14:textId="77777777" w:rsidR="00230BE1" w:rsidRPr="001F1256" w:rsidRDefault="00230BE1" w:rsidP="00230BE1">
      <w:pPr>
        <w:tabs>
          <w:tab w:val="left" w:pos="5670"/>
        </w:tabs>
        <w:ind w:left="5812" w:hanging="5812"/>
        <w:rPr>
          <w:rFonts w:ascii="Arial" w:hAnsi="Arial" w:cs="Arial"/>
          <w:snapToGrid/>
        </w:rPr>
      </w:pPr>
    </w:p>
    <w:p w14:paraId="4D490913" w14:textId="77777777" w:rsidR="00230BE1" w:rsidRPr="001F1256" w:rsidRDefault="00230BE1" w:rsidP="00230BE1">
      <w:pPr>
        <w:tabs>
          <w:tab w:val="left" w:pos="5670"/>
        </w:tabs>
        <w:ind w:left="5812" w:hanging="5812"/>
        <w:rPr>
          <w:rFonts w:ascii="Arial" w:hAnsi="Arial" w:cs="Arial"/>
          <w:snapToGrid/>
        </w:rPr>
      </w:pPr>
    </w:p>
    <w:p w14:paraId="05EE0A2D" w14:textId="77777777" w:rsidR="00230BE1" w:rsidRPr="001F1256" w:rsidRDefault="00230BE1" w:rsidP="00230BE1">
      <w:pPr>
        <w:tabs>
          <w:tab w:val="left" w:pos="5670"/>
        </w:tabs>
        <w:rPr>
          <w:rFonts w:ascii="Arial" w:hAnsi="Arial" w:cs="Arial"/>
          <w:snapToGrid/>
        </w:rPr>
      </w:pPr>
    </w:p>
    <w:p w14:paraId="180925E2" w14:textId="77777777" w:rsidR="00230BE1" w:rsidRPr="001F1256" w:rsidRDefault="00230BE1" w:rsidP="00230BE1">
      <w:pPr>
        <w:tabs>
          <w:tab w:val="left" w:pos="5387"/>
        </w:tabs>
        <w:ind w:left="5812" w:hanging="5812"/>
        <w:rPr>
          <w:rFonts w:ascii="Arial" w:hAnsi="Arial" w:cs="Arial"/>
          <w:sz w:val="16"/>
          <w:szCs w:val="16"/>
        </w:rPr>
      </w:pPr>
      <w:r w:rsidRPr="001F1256">
        <w:rPr>
          <w:rFonts w:ascii="Arial" w:hAnsi="Arial" w:cs="Arial"/>
          <w:snapToGrid/>
        </w:rPr>
        <w:t xml:space="preserve">Ort: </w:t>
      </w:r>
      <w:r w:rsidRPr="001F1256">
        <w:rPr>
          <w:rFonts w:ascii="Arial" w:hAnsi="Arial" w:cs="Arial"/>
          <w:highlight w:val="lightGray"/>
          <w:lang w:val="en-GB"/>
        </w:rPr>
        <w:fldChar w:fldCharType="begin">
          <w:ffData>
            <w:name w:val=""/>
            <w:enabled/>
            <w:calcOnExit w:val="0"/>
            <w:textInput/>
          </w:ffData>
        </w:fldChar>
      </w:r>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r w:rsidRPr="001F1256">
        <w:rPr>
          <w:rFonts w:ascii="Arial" w:hAnsi="Arial" w:cs="Arial"/>
          <w:snapToGrid/>
        </w:rPr>
        <w:t xml:space="preserve">, Datum: </w:t>
      </w:r>
      <w:r w:rsidRPr="001F1256">
        <w:rPr>
          <w:rFonts w:ascii="Arial" w:hAnsi="Arial" w:cs="Arial"/>
          <w:highlight w:val="lightGray"/>
          <w:lang w:val="en-GB"/>
        </w:rPr>
        <w:fldChar w:fldCharType="begin">
          <w:ffData>
            <w:name w:val=""/>
            <w:enabled/>
            <w:calcOnExit w:val="0"/>
            <w:textInput>
              <w:type w:val="date"/>
            </w:textInput>
          </w:ffData>
        </w:fldChar>
      </w:r>
      <w:r w:rsidRPr="001F1256">
        <w:rPr>
          <w:rFonts w:ascii="Arial" w:hAnsi="Arial" w:cs="Arial"/>
          <w:highlight w:val="lightGray"/>
        </w:rPr>
        <w:instrText xml:space="preserve"> FORMTEXT </w:instrText>
      </w:r>
      <w:r w:rsidRPr="001F1256">
        <w:rPr>
          <w:rFonts w:ascii="Arial" w:hAnsi="Arial" w:cs="Arial"/>
          <w:highlight w:val="lightGray"/>
          <w:lang w:val="en-GB"/>
        </w:rPr>
      </w:r>
      <w:r w:rsidRPr="001F1256">
        <w:rPr>
          <w:rFonts w:ascii="Arial" w:hAnsi="Arial" w:cs="Arial"/>
          <w:highlight w:val="lightGray"/>
          <w:lang w:val="en-GB"/>
        </w:rPr>
        <w:fldChar w:fldCharType="separate"/>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noProof/>
          <w:highlight w:val="lightGray"/>
          <w:lang w:val="en-GB"/>
        </w:rPr>
        <w:t> </w:t>
      </w:r>
      <w:r w:rsidRPr="001F1256">
        <w:rPr>
          <w:rFonts w:ascii="Arial" w:hAnsi="Arial" w:cs="Arial"/>
          <w:highlight w:val="lightGray"/>
          <w:lang w:val="en-GB"/>
        </w:rPr>
        <w:fldChar w:fldCharType="end"/>
      </w:r>
      <w:r w:rsidRPr="001F1256">
        <w:rPr>
          <w:rFonts w:ascii="Arial" w:hAnsi="Arial" w:cs="Arial"/>
          <w:snapToGrid/>
        </w:rPr>
        <w:tab/>
        <w:t xml:space="preserve">Ort: </w:t>
      </w:r>
      <w:r w:rsidRPr="001F1256">
        <w:rPr>
          <w:rFonts w:ascii="Arial" w:hAnsi="Arial" w:cs="Arial"/>
        </w:rPr>
        <w:t>Oldenburg</w:t>
      </w:r>
      <w:r w:rsidRPr="001F1256">
        <w:rPr>
          <w:rFonts w:ascii="Arial" w:hAnsi="Arial" w:cs="Arial"/>
          <w:snapToGrid/>
        </w:rPr>
        <w:t xml:space="preserve">, Datum: </w:t>
      </w:r>
      <w:r w:rsidRPr="00895B03">
        <w:rPr>
          <w:rFonts w:ascii="Arial" w:hAnsi="Arial" w:cs="Arial"/>
          <w:highlight w:val="yellow"/>
          <w:lang w:val="en-GB"/>
        </w:rPr>
        <w:fldChar w:fldCharType="begin">
          <w:ffData>
            <w:name w:val=""/>
            <w:enabled/>
            <w:calcOnExit w:val="0"/>
            <w:textInput>
              <w:type w:val="date"/>
            </w:textInput>
          </w:ffData>
        </w:fldChar>
      </w:r>
      <w:r w:rsidRPr="00895B03">
        <w:rPr>
          <w:rFonts w:ascii="Arial" w:hAnsi="Arial" w:cs="Arial"/>
          <w:highlight w:val="yellow"/>
        </w:rPr>
        <w:instrText xml:space="preserve"> FORMTEXT </w:instrText>
      </w:r>
      <w:r w:rsidRPr="00895B03">
        <w:rPr>
          <w:rFonts w:ascii="Arial" w:hAnsi="Arial" w:cs="Arial"/>
          <w:highlight w:val="yellow"/>
          <w:lang w:val="en-GB"/>
        </w:rPr>
      </w:r>
      <w:r w:rsidRPr="00895B03">
        <w:rPr>
          <w:rFonts w:ascii="Arial" w:hAnsi="Arial" w:cs="Arial"/>
          <w:highlight w:val="yellow"/>
          <w:lang w:val="en-GB"/>
        </w:rPr>
        <w:fldChar w:fldCharType="separate"/>
      </w:r>
      <w:r w:rsidRPr="00895B03">
        <w:rPr>
          <w:rFonts w:ascii="Arial" w:hAnsi="Arial" w:cs="Arial"/>
          <w:noProof/>
          <w:highlight w:val="yellow"/>
          <w:lang w:val="en-GB"/>
        </w:rPr>
        <w:t> </w:t>
      </w:r>
      <w:r w:rsidRPr="00895B03">
        <w:rPr>
          <w:rFonts w:ascii="Arial" w:hAnsi="Arial" w:cs="Arial"/>
          <w:noProof/>
          <w:highlight w:val="yellow"/>
          <w:lang w:val="en-GB"/>
        </w:rPr>
        <w:t> </w:t>
      </w:r>
      <w:r w:rsidRPr="00895B03">
        <w:rPr>
          <w:rFonts w:ascii="Arial" w:hAnsi="Arial" w:cs="Arial"/>
          <w:noProof/>
          <w:highlight w:val="yellow"/>
          <w:lang w:val="en-GB"/>
        </w:rPr>
        <w:t> </w:t>
      </w:r>
      <w:r w:rsidRPr="00895B03">
        <w:rPr>
          <w:rFonts w:ascii="Arial" w:hAnsi="Arial" w:cs="Arial"/>
          <w:noProof/>
          <w:highlight w:val="yellow"/>
          <w:lang w:val="en-GB"/>
        </w:rPr>
        <w:t> </w:t>
      </w:r>
      <w:r w:rsidRPr="00895B03">
        <w:rPr>
          <w:rFonts w:ascii="Arial" w:hAnsi="Arial" w:cs="Arial"/>
          <w:noProof/>
          <w:highlight w:val="yellow"/>
          <w:lang w:val="en-GB"/>
        </w:rPr>
        <w:t> </w:t>
      </w:r>
      <w:r w:rsidRPr="00895B03">
        <w:rPr>
          <w:rFonts w:ascii="Arial" w:hAnsi="Arial" w:cs="Arial"/>
          <w:highlight w:val="yellow"/>
          <w:lang w:val="en-GB"/>
        </w:rPr>
        <w:fldChar w:fldCharType="end"/>
      </w:r>
    </w:p>
    <w:p w14:paraId="31FF1828" w14:textId="77777777" w:rsidR="00230BE1" w:rsidRPr="001F1256" w:rsidRDefault="00230BE1" w:rsidP="00230BE1">
      <w:pPr>
        <w:tabs>
          <w:tab w:val="left" w:pos="5670"/>
        </w:tabs>
        <w:rPr>
          <w:rFonts w:ascii="Arial" w:hAnsi="Arial" w:cs="Arial"/>
          <w:sz w:val="16"/>
          <w:szCs w:val="16"/>
        </w:rPr>
      </w:pPr>
    </w:p>
    <w:p w14:paraId="224E9432" w14:textId="77777777" w:rsidR="00230BE1" w:rsidRPr="001F1256" w:rsidRDefault="00230BE1" w:rsidP="00230BE1">
      <w:pPr>
        <w:tabs>
          <w:tab w:val="left" w:pos="5670"/>
        </w:tabs>
        <w:rPr>
          <w:rFonts w:ascii="Arial" w:hAnsi="Arial" w:cs="Arial"/>
          <w:sz w:val="18"/>
          <w:szCs w:val="16"/>
        </w:rPr>
      </w:pPr>
    </w:p>
    <w:p w14:paraId="3B97F797" w14:textId="77777777" w:rsidR="00230BE1" w:rsidRDefault="00230BE1" w:rsidP="00230BE1">
      <w:pPr>
        <w:tabs>
          <w:tab w:val="left" w:pos="5670"/>
        </w:tabs>
        <w:rPr>
          <w:rFonts w:ascii="Arial" w:hAnsi="Arial" w:cs="Arial"/>
          <w:sz w:val="16"/>
          <w:szCs w:val="16"/>
        </w:rPr>
      </w:pPr>
    </w:p>
    <w:p w14:paraId="7D013FCB" w14:textId="77777777" w:rsidR="00230BE1" w:rsidRDefault="00230BE1" w:rsidP="00230BE1">
      <w:pPr>
        <w:tabs>
          <w:tab w:val="left" w:pos="5670"/>
        </w:tabs>
        <w:rPr>
          <w:rFonts w:ascii="Arial" w:hAnsi="Arial" w:cs="Arial"/>
          <w:sz w:val="16"/>
          <w:szCs w:val="16"/>
        </w:rPr>
      </w:pPr>
    </w:p>
    <w:p w14:paraId="201B9D36" w14:textId="77777777" w:rsidR="00230BE1" w:rsidRPr="00C13056" w:rsidRDefault="00230BE1" w:rsidP="00321BD1">
      <w:pPr>
        <w:tabs>
          <w:tab w:val="left" w:pos="1701"/>
        </w:tabs>
        <w:jc w:val="center"/>
        <w:rPr>
          <w:rFonts w:ascii="Arial" w:hAnsi="Arial" w:cs="Arial"/>
          <w:b/>
          <w:sz w:val="24"/>
          <w:szCs w:val="24"/>
        </w:rPr>
      </w:pPr>
      <w:r w:rsidRPr="00C13056">
        <w:rPr>
          <w:rFonts w:ascii="Arial" w:hAnsi="Arial" w:cs="Arial"/>
          <w:b/>
          <w:snapToGrid/>
          <w:sz w:val="24"/>
        </w:rPr>
        <w:t>Anhang I</w:t>
      </w:r>
    </w:p>
    <w:p w14:paraId="5E6AE001" w14:textId="77777777" w:rsidR="00230BE1" w:rsidRPr="00C13056" w:rsidRDefault="00230BE1" w:rsidP="00230BE1">
      <w:pPr>
        <w:tabs>
          <w:tab w:val="left" w:pos="1701"/>
        </w:tabs>
        <w:jc w:val="right"/>
        <w:rPr>
          <w:rFonts w:ascii="Arial" w:hAnsi="Arial" w:cs="Arial"/>
          <w:sz w:val="24"/>
          <w:szCs w:val="24"/>
        </w:rPr>
      </w:pPr>
    </w:p>
    <w:p w14:paraId="452079D4" w14:textId="77777777" w:rsidR="00230BE1" w:rsidRPr="00C13056" w:rsidRDefault="00230BE1" w:rsidP="00230BE1">
      <w:pPr>
        <w:tabs>
          <w:tab w:val="left" w:pos="1701"/>
          <w:tab w:val="left" w:pos="1985"/>
        </w:tabs>
        <w:ind w:left="1701" w:hanging="1701"/>
        <w:jc w:val="center"/>
        <w:rPr>
          <w:rFonts w:ascii="Arial" w:hAnsi="Arial" w:cs="Arial"/>
          <w:b/>
          <w:snapToGrid/>
          <w:sz w:val="24"/>
        </w:rPr>
      </w:pPr>
      <w:r w:rsidRPr="00C13056">
        <w:rPr>
          <w:rFonts w:ascii="Arial" w:hAnsi="Arial" w:cs="Arial"/>
          <w:b/>
          <w:snapToGrid/>
          <w:sz w:val="24"/>
        </w:rPr>
        <w:t>MOBILITÄTSVEREINBARUNG</w:t>
      </w:r>
      <w:r>
        <w:rPr>
          <w:rFonts w:ascii="Arial" w:hAnsi="Arial" w:cs="Arial"/>
          <w:b/>
          <w:snapToGrid/>
          <w:sz w:val="24"/>
        </w:rPr>
        <w:t xml:space="preserve"> / MOBILITY AGREEMENT</w:t>
      </w:r>
    </w:p>
    <w:p w14:paraId="09EE9056" w14:textId="77777777" w:rsidR="00230BE1" w:rsidRDefault="00230BE1" w:rsidP="00230BE1">
      <w:pPr>
        <w:tabs>
          <w:tab w:val="left" w:pos="1701"/>
          <w:tab w:val="left" w:pos="1985"/>
        </w:tabs>
        <w:ind w:left="1701" w:hanging="1701"/>
        <w:jc w:val="center"/>
        <w:rPr>
          <w:rFonts w:ascii="Arial" w:hAnsi="Arial" w:cs="Arial"/>
          <w:b/>
          <w:snapToGrid/>
          <w:sz w:val="24"/>
        </w:rPr>
      </w:pPr>
      <w:r>
        <w:rPr>
          <w:rFonts w:ascii="Arial" w:hAnsi="Arial" w:cs="Arial"/>
          <w:b/>
          <w:snapToGrid/>
          <w:sz w:val="24"/>
        </w:rPr>
        <w:t>für Erasmus+ für die Mobilität von Personal zu Lehrzwecken</w:t>
      </w:r>
    </w:p>
    <w:p w14:paraId="2023F050" w14:textId="77777777" w:rsidR="00230BE1" w:rsidRDefault="00230BE1" w:rsidP="00230BE1">
      <w:pPr>
        <w:tabs>
          <w:tab w:val="left" w:pos="1701"/>
          <w:tab w:val="left" w:pos="1985"/>
        </w:tabs>
        <w:ind w:left="1701" w:hanging="1701"/>
        <w:jc w:val="center"/>
        <w:rPr>
          <w:rFonts w:ascii="Arial" w:hAnsi="Arial" w:cs="Arial"/>
          <w:b/>
          <w:snapToGrid/>
          <w:sz w:val="24"/>
        </w:rPr>
      </w:pPr>
      <w:r>
        <w:rPr>
          <w:rFonts w:ascii="Arial" w:hAnsi="Arial" w:cs="Arial"/>
          <w:b/>
          <w:snapToGrid/>
          <w:sz w:val="24"/>
        </w:rPr>
        <w:t>oder für die Mobilität von Personal zu Fort- und Weiterbildungszwecken</w:t>
      </w:r>
    </w:p>
    <w:p w14:paraId="1DC6E1F7" w14:textId="77777777" w:rsidR="00230BE1" w:rsidRPr="00C13056" w:rsidRDefault="00230BE1" w:rsidP="00230BE1">
      <w:pPr>
        <w:tabs>
          <w:tab w:val="left" w:pos="1701"/>
          <w:tab w:val="left" w:pos="1985"/>
        </w:tabs>
        <w:ind w:left="1701" w:hanging="1701"/>
        <w:jc w:val="center"/>
        <w:rPr>
          <w:rFonts w:ascii="Arial" w:hAnsi="Arial" w:cs="Arial"/>
          <w:sz w:val="16"/>
          <w:szCs w:val="16"/>
        </w:rPr>
      </w:pPr>
    </w:p>
    <w:p w14:paraId="71D77D58" w14:textId="77777777" w:rsidR="00230BE1" w:rsidRPr="00C13056" w:rsidRDefault="00230BE1" w:rsidP="00230BE1">
      <w:pPr>
        <w:tabs>
          <w:tab w:val="left" w:pos="5670"/>
        </w:tabs>
        <w:rPr>
          <w:rFonts w:ascii="Arial" w:hAnsi="Arial" w:cs="Arial"/>
          <w:sz w:val="16"/>
          <w:szCs w:val="16"/>
        </w:rPr>
      </w:pPr>
    </w:p>
    <w:p w14:paraId="12E36227" w14:textId="653A16DB" w:rsidR="008401D9" w:rsidRDefault="00230BE1" w:rsidP="006E12E8">
      <w:pPr>
        <w:tabs>
          <w:tab w:val="left" w:pos="5670"/>
        </w:tabs>
        <w:jc w:val="center"/>
      </w:pPr>
      <w:r>
        <w:rPr>
          <w:rFonts w:ascii="Arial" w:hAnsi="Arial" w:cs="Arial"/>
        </w:rPr>
        <w:t xml:space="preserve">Im Anhang bitte die Mobilitätsvereinbarung zu Lehr- bzw. zu Fort- und Weiterbildungszwecken (= Mobility Agreement </w:t>
      </w:r>
      <w:proofErr w:type="spellStart"/>
      <w:r>
        <w:rPr>
          <w:rFonts w:ascii="Arial" w:hAnsi="Arial" w:cs="Arial"/>
        </w:rPr>
        <w:t>for</w:t>
      </w:r>
      <w:proofErr w:type="spellEnd"/>
      <w:r>
        <w:rPr>
          <w:rFonts w:ascii="Arial" w:hAnsi="Arial" w:cs="Arial"/>
        </w:rPr>
        <w:t xml:space="preserve"> Teaching oder Mobility Agreement </w:t>
      </w:r>
      <w:proofErr w:type="spellStart"/>
      <w:r>
        <w:rPr>
          <w:rFonts w:ascii="Arial" w:hAnsi="Arial" w:cs="Arial"/>
        </w:rPr>
        <w:t>for</w:t>
      </w:r>
      <w:proofErr w:type="spellEnd"/>
      <w:r>
        <w:rPr>
          <w:rFonts w:ascii="Arial" w:hAnsi="Arial" w:cs="Arial"/>
        </w:rPr>
        <w:t xml:space="preserve"> Training) beifügen, falls diese noch nicht eingereicht wurde.</w:t>
      </w:r>
    </w:p>
    <w:sectPr w:rsidR="008401D9" w:rsidSect="00687A3D">
      <w:footerReference w:type="default" r:id="rId9"/>
      <w:headerReference w:type="first" r:id="rId10"/>
      <w:footerReference w:type="first" r:id="rId11"/>
      <w:pgSz w:w="11906" w:h="16838"/>
      <w:pgMar w:top="1134"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D04C" w14:textId="77777777" w:rsidR="00230BE1" w:rsidRDefault="00230BE1" w:rsidP="00230BE1">
      <w:r>
        <w:separator/>
      </w:r>
    </w:p>
  </w:endnote>
  <w:endnote w:type="continuationSeparator" w:id="0">
    <w:p w14:paraId="61D4897F" w14:textId="77777777" w:rsidR="00230BE1" w:rsidRDefault="00230BE1" w:rsidP="0023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584430"/>
      <w:docPartObj>
        <w:docPartGallery w:val="Page Numbers (Bottom of Page)"/>
        <w:docPartUnique/>
      </w:docPartObj>
    </w:sdtPr>
    <w:sdtEndPr/>
    <w:sdtContent>
      <w:p w14:paraId="21C70FC5" w14:textId="77777777" w:rsidR="00230BE1" w:rsidRDefault="00230BE1">
        <w:pPr>
          <w:pStyle w:val="Fuzeile"/>
          <w:jc w:val="center"/>
        </w:pPr>
        <w:r>
          <w:fldChar w:fldCharType="begin"/>
        </w:r>
        <w:r>
          <w:instrText>PAGE   \* MERGEFORMAT</w:instrText>
        </w:r>
        <w:r>
          <w:fldChar w:fldCharType="separate"/>
        </w:r>
        <w:r>
          <w:t>2</w:t>
        </w:r>
        <w:r>
          <w:fldChar w:fldCharType="end"/>
        </w:r>
      </w:p>
    </w:sdtContent>
  </w:sdt>
  <w:p w14:paraId="6CB4BB7A" w14:textId="77777777" w:rsidR="00230BE1" w:rsidRDefault="00230B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356602"/>
      <w:docPartObj>
        <w:docPartGallery w:val="Page Numbers (Bottom of Page)"/>
        <w:docPartUnique/>
      </w:docPartObj>
    </w:sdtPr>
    <w:sdtEndPr/>
    <w:sdtContent>
      <w:p w14:paraId="3314D67E" w14:textId="77777777" w:rsidR="00230BE1" w:rsidRDefault="00230BE1">
        <w:pPr>
          <w:pStyle w:val="Fuzeile"/>
          <w:jc w:val="center"/>
        </w:pPr>
        <w:r>
          <w:fldChar w:fldCharType="begin"/>
        </w:r>
        <w:r>
          <w:instrText>PAGE   \* MERGEFORMAT</w:instrText>
        </w:r>
        <w:r>
          <w:fldChar w:fldCharType="separate"/>
        </w:r>
        <w:r>
          <w:t>2</w:t>
        </w:r>
        <w:r>
          <w:fldChar w:fldCharType="end"/>
        </w:r>
      </w:p>
    </w:sdtContent>
  </w:sdt>
  <w:p w14:paraId="41757857" w14:textId="77777777" w:rsidR="00230BE1" w:rsidRDefault="00230B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03DC" w14:textId="77777777" w:rsidR="00230BE1" w:rsidRDefault="00230BE1" w:rsidP="00230BE1">
      <w:r>
        <w:separator/>
      </w:r>
    </w:p>
  </w:footnote>
  <w:footnote w:type="continuationSeparator" w:id="0">
    <w:p w14:paraId="1F015479" w14:textId="77777777" w:rsidR="00230BE1" w:rsidRDefault="00230BE1" w:rsidP="00230BE1">
      <w:r>
        <w:continuationSeparator/>
      </w:r>
    </w:p>
  </w:footnote>
  <w:footnote w:id="1">
    <w:p w14:paraId="735B45D0" w14:textId="77777777" w:rsidR="001E6BA1" w:rsidRPr="008275A8" w:rsidRDefault="001E6BA1" w:rsidP="001E6BA1">
      <w:pPr>
        <w:pStyle w:val="Funotentext"/>
        <w:ind w:left="0" w:firstLine="0"/>
        <w:rPr>
          <w:sz w:val="18"/>
          <w:szCs w:val="18"/>
          <w:lang w:val="de-DE"/>
        </w:rPr>
      </w:pPr>
      <w:r w:rsidRPr="008275A8">
        <w:rPr>
          <w:rStyle w:val="Funotenzeichen"/>
          <w:sz w:val="18"/>
          <w:szCs w:val="18"/>
          <w:vertAlign w:val="superscript"/>
        </w:rPr>
        <w:footnoteRef/>
      </w:r>
      <w:r w:rsidRPr="008275A8">
        <w:rPr>
          <w:sz w:val="18"/>
          <w:szCs w:val="18"/>
          <w:lang w:val="de-DE"/>
        </w:rPr>
        <w:t xml:space="preserve"> 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 </w:t>
      </w:r>
    </w:p>
    <w:p w14:paraId="0F921FD9" w14:textId="77777777" w:rsidR="001E6BA1" w:rsidRPr="008275A8" w:rsidRDefault="001E6BA1" w:rsidP="001E6BA1">
      <w:pPr>
        <w:pStyle w:val="Funotentext"/>
        <w:rPr>
          <w:sz w:val="18"/>
          <w:szCs w:val="18"/>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F5FC" w14:textId="1A6EBB5D" w:rsidR="00230BE1" w:rsidRPr="00466970" w:rsidRDefault="00230BE1" w:rsidP="00230BE1">
    <w:pPr>
      <w:pStyle w:val="Kopfzeile"/>
    </w:pPr>
    <w:r>
      <w:rPr>
        <w:rFonts w:ascii="Arial Narrow" w:hAnsi="Arial Narrow"/>
        <w:sz w:val="18"/>
        <w:u w:val="single"/>
      </w:rPr>
      <w:t>Grant Agreement für Teilnehmende am Programm Erasmus+ (KA131 und KA171) – 202</w:t>
    </w:r>
    <w:r w:rsidR="00B04206">
      <w:rPr>
        <w:rFonts w:ascii="Arial Narrow" w:hAnsi="Arial Narrow"/>
        <w:sz w:val="18"/>
        <w:u w:val="single"/>
      </w:rPr>
      <w:t>5</w:t>
    </w:r>
    <w:r w:rsidRPr="00A377B0">
      <w:rPr>
        <w:rFonts w:ascii="Arial Narrow" w:hAnsi="Arial Narrow"/>
        <w:snapToGrid/>
        <w:sz w:val="18"/>
      </w:rPr>
      <w:tab/>
    </w:r>
  </w:p>
  <w:p w14:paraId="1496B9AA" w14:textId="77777777" w:rsidR="00230BE1" w:rsidRPr="00230BE1" w:rsidRDefault="00230BE1" w:rsidP="00230BE1">
    <w:pPr>
      <w:pStyle w:val="Kopfzeile"/>
      <w:rPr>
        <w:rFonts w:ascii="Arial Narrow" w:hAnsi="Arial Narrow"/>
        <w:snapToGrid/>
        <w:sz w:val="2"/>
      </w:rPr>
    </w:pPr>
  </w:p>
  <w:p w14:paraId="755D5E8F" w14:textId="77777777" w:rsidR="00230BE1" w:rsidRDefault="00230BE1" w:rsidP="00230BE1">
    <w:pPr>
      <w:pStyle w:val="Kopfzeile"/>
      <w:rPr>
        <w:rFonts w:ascii="Arial Narrow" w:hAnsi="Arial Narrow"/>
        <w:snapToGrid/>
        <w:sz w:val="18"/>
      </w:rPr>
    </w:pPr>
  </w:p>
  <w:p w14:paraId="1A018FCF" w14:textId="77777777" w:rsidR="00230BE1" w:rsidRDefault="00230BE1" w:rsidP="00230BE1">
    <w:pPr>
      <w:pStyle w:val="Kopfzeile"/>
      <w:rPr>
        <w:rFonts w:ascii="Arial Narrow" w:hAnsi="Arial Narrow"/>
        <w:snapToGrid/>
        <w:sz w:val="18"/>
      </w:rPr>
    </w:pPr>
  </w:p>
  <w:p w14:paraId="48F6B56A" w14:textId="77777777" w:rsidR="00230BE1" w:rsidRDefault="00230BE1" w:rsidP="00230BE1">
    <w:pPr>
      <w:pStyle w:val="Kopfzeile"/>
    </w:pPr>
    <w:r>
      <w:rPr>
        <w:rFonts w:ascii="Arial Narrow" w:hAnsi="Arial Narrow"/>
        <w:noProof/>
        <w:snapToGrid/>
        <w:sz w:val="18"/>
      </w:rPr>
      <w:drawing>
        <wp:anchor distT="0" distB="0" distL="114300" distR="114300" simplePos="0" relativeHeight="251658240" behindDoc="0" locked="0" layoutInCell="1" allowOverlap="1" wp14:anchorId="44D0F038" wp14:editId="1E9C75AE">
          <wp:simplePos x="0" y="0"/>
          <wp:positionH relativeFrom="margin">
            <wp:posOffset>0</wp:posOffset>
          </wp:positionH>
          <wp:positionV relativeFrom="margin">
            <wp:posOffset>-414020</wp:posOffset>
          </wp:positionV>
          <wp:extent cx="1833245" cy="372110"/>
          <wp:effectExtent l="0" t="0" r="0" b="889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A377B0">
      <w:rPr>
        <w:rFonts w:ascii="Arial Narrow" w:hAnsi="Arial Narrow"/>
        <w:snapToGrid/>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1" w15:restartNumberingAfterBreak="0">
    <w:nsid w:val="16DD4567"/>
    <w:multiLevelType w:val="hybridMultilevel"/>
    <w:tmpl w:val="9642CAA8"/>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17B10923"/>
    <w:multiLevelType w:val="multilevel"/>
    <w:tmpl w:val="06986938"/>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7505D60"/>
    <w:multiLevelType w:val="hybridMultilevel"/>
    <w:tmpl w:val="5C92A22A"/>
    <w:lvl w:ilvl="0" w:tplc="F942ED54">
      <w:start w:val="2"/>
      <w:numFmt w:val="bullet"/>
      <w:lvlText w:val="-"/>
      <w:lvlJc w:val="left"/>
      <w:pPr>
        <w:ind w:left="360" w:hanging="360"/>
      </w:pPr>
      <w:rPr>
        <w:rFonts w:ascii="Arial" w:eastAsia="Times New Roman" w:hAnsi="Arial" w:cs="Arial"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DBC2DEF"/>
    <w:multiLevelType w:val="hybridMultilevel"/>
    <w:tmpl w:val="B9520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C1BB6"/>
    <w:multiLevelType w:val="hybridMultilevel"/>
    <w:tmpl w:val="9A74DD9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62A7662A"/>
    <w:multiLevelType w:val="multilevel"/>
    <w:tmpl w:val="323C7DD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2196466">
    <w:abstractNumId w:val="0"/>
  </w:num>
  <w:num w:numId="2" w16cid:durableId="1421876767">
    <w:abstractNumId w:val="2"/>
    <w:lvlOverride w:ilvl="1">
      <w:lvl w:ilvl="1">
        <w:start w:val="1"/>
        <w:numFmt w:val="decimal"/>
        <w:pStyle w:val="paragraph"/>
        <w:lvlText w:val="I.%1.%2"/>
        <w:lvlJc w:val="left"/>
        <w:pPr>
          <w:ind w:left="720" w:hanging="360"/>
        </w:pPr>
        <w:rPr>
          <w:rFonts w:hint="default"/>
          <w:b/>
          <w:i w:val="0"/>
        </w:rPr>
      </w:lvl>
    </w:lvlOverride>
  </w:num>
  <w:num w:numId="3" w16cid:durableId="199245331">
    <w:abstractNumId w:val="7"/>
  </w:num>
  <w:num w:numId="4" w16cid:durableId="1604411792">
    <w:abstractNumId w:val="5"/>
  </w:num>
  <w:num w:numId="5" w16cid:durableId="1942570706">
    <w:abstractNumId w:val="6"/>
  </w:num>
  <w:num w:numId="6" w16cid:durableId="1631588551">
    <w:abstractNumId w:val="4"/>
  </w:num>
  <w:num w:numId="7" w16cid:durableId="184908058">
    <w:abstractNumId w:val="1"/>
  </w:num>
  <w:num w:numId="8" w16cid:durableId="1872184837">
    <w:abstractNumId w:val="3"/>
  </w:num>
  <w:num w:numId="9" w16cid:durableId="1042053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spinCount="100000" w:hashValue="uEQ2doxdjs7dme8Inim9tzq+6ouZoMTa6VTwN1ZKuOXi77IyEyFJddZeXHYQglVy5raxm9WCUedx49ZJcfYGZg==" w:saltValue="88kvLiS3iANNRwcYwNUXJw=="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E1"/>
    <w:rsid w:val="000572CE"/>
    <w:rsid w:val="00076249"/>
    <w:rsid w:val="0007651E"/>
    <w:rsid w:val="000A771B"/>
    <w:rsid w:val="000C4BC4"/>
    <w:rsid w:val="00123AC5"/>
    <w:rsid w:val="001670C5"/>
    <w:rsid w:val="001A2E06"/>
    <w:rsid w:val="001E6BA1"/>
    <w:rsid w:val="001F6BAB"/>
    <w:rsid w:val="0020271B"/>
    <w:rsid w:val="00230BE1"/>
    <w:rsid w:val="002371B4"/>
    <w:rsid w:val="002D08ED"/>
    <w:rsid w:val="002D6866"/>
    <w:rsid w:val="00321BD1"/>
    <w:rsid w:val="00346F7C"/>
    <w:rsid w:val="003658A2"/>
    <w:rsid w:val="00384A48"/>
    <w:rsid w:val="004706A1"/>
    <w:rsid w:val="00484A38"/>
    <w:rsid w:val="004A4428"/>
    <w:rsid w:val="004F0337"/>
    <w:rsid w:val="004F068C"/>
    <w:rsid w:val="00544E5D"/>
    <w:rsid w:val="00564F91"/>
    <w:rsid w:val="00584B5C"/>
    <w:rsid w:val="0066279F"/>
    <w:rsid w:val="00687A3D"/>
    <w:rsid w:val="006B4095"/>
    <w:rsid w:val="006C0579"/>
    <w:rsid w:val="006E12E8"/>
    <w:rsid w:val="00756C0F"/>
    <w:rsid w:val="00761FE2"/>
    <w:rsid w:val="00776D8F"/>
    <w:rsid w:val="007775CD"/>
    <w:rsid w:val="007862A8"/>
    <w:rsid w:val="007D5AEF"/>
    <w:rsid w:val="007E28A6"/>
    <w:rsid w:val="008372FE"/>
    <w:rsid w:val="008401D9"/>
    <w:rsid w:val="00895B03"/>
    <w:rsid w:val="0098309D"/>
    <w:rsid w:val="00986910"/>
    <w:rsid w:val="009F3688"/>
    <w:rsid w:val="00A11918"/>
    <w:rsid w:val="00A65828"/>
    <w:rsid w:val="00AB1A46"/>
    <w:rsid w:val="00AE6DCE"/>
    <w:rsid w:val="00B04206"/>
    <w:rsid w:val="00B217C3"/>
    <w:rsid w:val="00B81524"/>
    <w:rsid w:val="00C066E7"/>
    <w:rsid w:val="00C07AEF"/>
    <w:rsid w:val="00C34D6A"/>
    <w:rsid w:val="00C94C98"/>
    <w:rsid w:val="00CF6366"/>
    <w:rsid w:val="00D605C0"/>
    <w:rsid w:val="00DB7AE6"/>
    <w:rsid w:val="00DC2959"/>
    <w:rsid w:val="00E3752A"/>
    <w:rsid w:val="00E409AD"/>
    <w:rsid w:val="00E94D25"/>
    <w:rsid w:val="00EE60D8"/>
    <w:rsid w:val="00F426BA"/>
    <w:rsid w:val="00F443C8"/>
    <w:rsid w:val="00F84894"/>
    <w:rsid w:val="00F930DB"/>
    <w:rsid w:val="00FD0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070E"/>
  <w15:chartTrackingRefBased/>
  <w15:docId w15:val="{C729E02E-42F3-4F46-9870-0ED30C9F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0BE1"/>
    <w:pPr>
      <w:jc w:val="left"/>
    </w:pPr>
    <w:rPr>
      <w:rFonts w:ascii="Times New Roman" w:eastAsia="Times New Roman" w:hAnsi="Times New Roman" w:cs="Times New Roman"/>
      <w:snapToGrid w:val="0"/>
      <w:sz w:val="20"/>
      <w:szCs w:val="20"/>
      <w:lang w:eastAsia="de-DE"/>
    </w:rPr>
  </w:style>
  <w:style w:type="paragraph" w:styleId="berschrift1">
    <w:name w:val="heading 1"/>
    <w:basedOn w:val="Standard"/>
    <w:next w:val="Text1"/>
    <w:link w:val="berschrift1Zchn"/>
    <w:qFormat/>
    <w:rsid w:val="00230BE1"/>
    <w:pPr>
      <w:keepNext/>
      <w:numPr>
        <w:numId w:val="1"/>
      </w:numPr>
      <w:spacing w:before="240" w:after="240"/>
      <w:jc w:val="both"/>
      <w:outlineLvl w:val="0"/>
    </w:pPr>
    <w:rPr>
      <w:b/>
      <w:smallCaps/>
      <w:sz w:val="24"/>
    </w:rPr>
  </w:style>
  <w:style w:type="paragraph" w:styleId="berschrift2">
    <w:name w:val="heading 2"/>
    <w:basedOn w:val="Standard"/>
    <w:next w:val="Standard"/>
    <w:link w:val="berschrift2Zchn"/>
    <w:qFormat/>
    <w:rsid w:val="00230BE1"/>
    <w:pPr>
      <w:keepNext/>
      <w:numPr>
        <w:ilvl w:val="1"/>
        <w:numId w:val="1"/>
      </w:numPr>
      <w:spacing w:after="240"/>
      <w:jc w:val="both"/>
      <w:outlineLvl w:val="1"/>
    </w:pPr>
    <w:rPr>
      <w:b/>
      <w:sz w:val="24"/>
    </w:rPr>
  </w:style>
  <w:style w:type="paragraph" w:styleId="berschrift3">
    <w:name w:val="heading 3"/>
    <w:basedOn w:val="Standard"/>
    <w:next w:val="Standard"/>
    <w:link w:val="berschrift3Zchn"/>
    <w:qFormat/>
    <w:rsid w:val="00230BE1"/>
    <w:pPr>
      <w:keepNext/>
      <w:numPr>
        <w:ilvl w:val="2"/>
        <w:numId w:val="1"/>
      </w:numPr>
      <w:spacing w:after="240"/>
      <w:jc w:val="both"/>
      <w:outlineLvl w:val="2"/>
    </w:pPr>
    <w:rPr>
      <w:i/>
      <w:sz w:val="24"/>
    </w:rPr>
  </w:style>
  <w:style w:type="paragraph" w:styleId="berschrift4">
    <w:name w:val="heading 4"/>
    <w:basedOn w:val="Standard"/>
    <w:next w:val="Standard"/>
    <w:link w:val="berschrift4Zchn"/>
    <w:qFormat/>
    <w:rsid w:val="00230BE1"/>
    <w:pPr>
      <w:keepNext/>
      <w:numPr>
        <w:ilvl w:val="3"/>
        <w:numId w:val="1"/>
      </w:numPr>
      <w:spacing w:after="240"/>
      <w:jc w:val="both"/>
      <w:outlineLvl w:val="3"/>
    </w:pPr>
    <w:rPr>
      <w:sz w:val="24"/>
    </w:rPr>
  </w:style>
  <w:style w:type="paragraph" w:styleId="berschrift5">
    <w:name w:val="heading 5"/>
    <w:basedOn w:val="Standard"/>
    <w:next w:val="Standard"/>
    <w:link w:val="berschrift5Zchn"/>
    <w:qFormat/>
    <w:rsid w:val="00230BE1"/>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qFormat/>
    <w:rsid w:val="00230BE1"/>
    <w:pPr>
      <w:numPr>
        <w:ilvl w:val="5"/>
        <w:numId w:val="1"/>
      </w:numPr>
      <w:spacing w:before="240" w:after="60"/>
      <w:jc w:val="both"/>
      <w:outlineLvl w:val="5"/>
    </w:pPr>
    <w:rPr>
      <w:rFonts w:ascii="Arial" w:hAnsi="Arial"/>
      <w:i/>
      <w:sz w:val="22"/>
    </w:rPr>
  </w:style>
  <w:style w:type="paragraph" w:styleId="berschrift7">
    <w:name w:val="heading 7"/>
    <w:basedOn w:val="Standard"/>
    <w:next w:val="Standard"/>
    <w:link w:val="berschrift7Zchn"/>
    <w:qFormat/>
    <w:rsid w:val="00230BE1"/>
    <w:pPr>
      <w:numPr>
        <w:ilvl w:val="6"/>
        <w:numId w:val="1"/>
      </w:numPr>
      <w:spacing w:before="240" w:after="60"/>
      <w:jc w:val="both"/>
      <w:outlineLvl w:val="6"/>
    </w:pPr>
    <w:rPr>
      <w:rFonts w:ascii="Arial" w:hAnsi="Arial"/>
    </w:rPr>
  </w:style>
  <w:style w:type="paragraph" w:styleId="berschrift8">
    <w:name w:val="heading 8"/>
    <w:basedOn w:val="Standard"/>
    <w:next w:val="Standard"/>
    <w:link w:val="berschrift8Zchn"/>
    <w:qFormat/>
    <w:rsid w:val="00230BE1"/>
    <w:pPr>
      <w:numPr>
        <w:ilvl w:val="7"/>
        <w:numId w:val="1"/>
      </w:numPr>
      <w:spacing w:before="240" w:after="60"/>
      <w:jc w:val="both"/>
      <w:outlineLvl w:val="7"/>
    </w:pPr>
    <w:rPr>
      <w:rFonts w:ascii="Arial" w:hAnsi="Arial"/>
      <w:i/>
    </w:rPr>
  </w:style>
  <w:style w:type="paragraph" w:styleId="berschrift9">
    <w:name w:val="heading 9"/>
    <w:basedOn w:val="Standard"/>
    <w:next w:val="Standard"/>
    <w:link w:val="berschrift9Zchn"/>
    <w:qFormat/>
    <w:rsid w:val="00230BE1"/>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30BE1"/>
    <w:rPr>
      <w:rFonts w:ascii="Times New Roman" w:eastAsia="Times New Roman" w:hAnsi="Times New Roman" w:cs="Times New Roman"/>
      <w:b/>
      <w:smallCaps/>
      <w:snapToGrid w:val="0"/>
      <w:sz w:val="24"/>
      <w:szCs w:val="20"/>
      <w:lang w:eastAsia="de-DE"/>
    </w:rPr>
  </w:style>
  <w:style w:type="character" w:customStyle="1" w:styleId="berschrift2Zchn">
    <w:name w:val="Überschrift 2 Zchn"/>
    <w:basedOn w:val="Absatz-Standardschriftart"/>
    <w:link w:val="berschrift2"/>
    <w:rsid w:val="00230BE1"/>
    <w:rPr>
      <w:rFonts w:ascii="Times New Roman" w:eastAsia="Times New Roman" w:hAnsi="Times New Roman" w:cs="Times New Roman"/>
      <w:b/>
      <w:snapToGrid w:val="0"/>
      <w:sz w:val="24"/>
      <w:szCs w:val="20"/>
      <w:lang w:eastAsia="de-DE"/>
    </w:rPr>
  </w:style>
  <w:style w:type="character" w:customStyle="1" w:styleId="berschrift3Zchn">
    <w:name w:val="Überschrift 3 Zchn"/>
    <w:basedOn w:val="Absatz-Standardschriftart"/>
    <w:link w:val="berschrift3"/>
    <w:rsid w:val="00230BE1"/>
    <w:rPr>
      <w:rFonts w:ascii="Times New Roman" w:eastAsia="Times New Roman" w:hAnsi="Times New Roman" w:cs="Times New Roman"/>
      <w:i/>
      <w:snapToGrid w:val="0"/>
      <w:sz w:val="24"/>
      <w:szCs w:val="20"/>
      <w:lang w:eastAsia="de-DE"/>
    </w:rPr>
  </w:style>
  <w:style w:type="character" w:customStyle="1" w:styleId="berschrift4Zchn">
    <w:name w:val="Überschrift 4 Zchn"/>
    <w:basedOn w:val="Absatz-Standardschriftart"/>
    <w:link w:val="berschrift4"/>
    <w:rsid w:val="00230BE1"/>
    <w:rPr>
      <w:rFonts w:ascii="Times New Roman" w:eastAsia="Times New Roman" w:hAnsi="Times New Roman" w:cs="Times New Roman"/>
      <w:snapToGrid w:val="0"/>
      <w:sz w:val="24"/>
      <w:szCs w:val="20"/>
      <w:lang w:eastAsia="de-DE"/>
    </w:rPr>
  </w:style>
  <w:style w:type="character" w:customStyle="1" w:styleId="berschrift5Zchn">
    <w:name w:val="Überschrift 5 Zchn"/>
    <w:basedOn w:val="Absatz-Standardschriftart"/>
    <w:link w:val="berschrift5"/>
    <w:rsid w:val="00230BE1"/>
    <w:rPr>
      <w:rFonts w:ascii="Arial" w:eastAsia="Times New Roman" w:hAnsi="Arial" w:cs="Times New Roman"/>
      <w:snapToGrid w:val="0"/>
      <w:szCs w:val="20"/>
      <w:lang w:eastAsia="de-DE"/>
    </w:rPr>
  </w:style>
  <w:style w:type="character" w:customStyle="1" w:styleId="berschrift6Zchn">
    <w:name w:val="Überschrift 6 Zchn"/>
    <w:basedOn w:val="Absatz-Standardschriftart"/>
    <w:link w:val="berschrift6"/>
    <w:rsid w:val="00230BE1"/>
    <w:rPr>
      <w:rFonts w:ascii="Arial" w:eastAsia="Times New Roman" w:hAnsi="Arial" w:cs="Times New Roman"/>
      <w:i/>
      <w:snapToGrid w:val="0"/>
      <w:szCs w:val="20"/>
      <w:lang w:eastAsia="de-DE"/>
    </w:rPr>
  </w:style>
  <w:style w:type="character" w:customStyle="1" w:styleId="berschrift7Zchn">
    <w:name w:val="Überschrift 7 Zchn"/>
    <w:basedOn w:val="Absatz-Standardschriftart"/>
    <w:link w:val="berschrift7"/>
    <w:rsid w:val="00230BE1"/>
    <w:rPr>
      <w:rFonts w:ascii="Arial" w:eastAsia="Times New Roman" w:hAnsi="Arial" w:cs="Times New Roman"/>
      <w:snapToGrid w:val="0"/>
      <w:sz w:val="20"/>
      <w:szCs w:val="20"/>
      <w:lang w:eastAsia="de-DE"/>
    </w:rPr>
  </w:style>
  <w:style w:type="character" w:customStyle="1" w:styleId="berschrift8Zchn">
    <w:name w:val="Überschrift 8 Zchn"/>
    <w:basedOn w:val="Absatz-Standardschriftart"/>
    <w:link w:val="berschrift8"/>
    <w:rsid w:val="00230BE1"/>
    <w:rPr>
      <w:rFonts w:ascii="Arial" w:eastAsia="Times New Roman" w:hAnsi="Arial" w:cs="Times New Roman"/>
      <w:i/>
      <w:snapToGrid w:val="0"/>
      <w:sz w:val="20"/>
      <w:szCs w:val="20"/>
      <w:lang w:eastAsia="de-DE"/>
    </w:rPr>
  </w:style>
  <w:style w:type="character" w:customStyle="1" w:styleId="berschrift9Zchn">
    <w:name w:val="Überschrift 9 Zchn"/>
    <w:basedOn w:val="Absatz-Standardschriftart"/>
    <w:link w:val="berschrift9"/>
    <w:rsid w:val="00230BE1"/>
    <w:rPr>
      <w:rFonts w:ascii="Arial" w:eastAsia="Times New Roman" w:hAnsi="Arial" w:cs="Times New Roman"/>
      <w:i/>
      <w:snapToGrid w:val="0"/>
      <w:sz w:val="18"/>
      <w:szCs w:val="20"/>
      <w:lang w:eastAsia="de-DE"/>
    </w:rPr>
  </w:style>
  <w:style w:type="paragraph" w:customStyle="1" w:styleId="Text1">
    <w:name w:val="Text 1"/>
    <w:basedOn w:val="Standard"/>
    <w:rsid w:val="00230BE1"/>
    <w:pPr>
      <w:spacing w:after="240"/>
      <w:ind w:left="483"/>
      <w:jc w:val="both"/>
    </w:pPr>
    <w:rPr>
      <w:sz w:val="24"/>
    </w:rPr>
  </w:style>
  <w:style w:type="character" w:styleId="Hyperlink">
    <w:name w:val="Hyperlink"/>
    <w:rsid w:val="00230BE1"/>
    <w:rPr>
      <w:rFonts w:cs="Times New Roman"/>
      <w:color w:val="0000FF"/>
      <w:u w:val="single"/>
      <w:lang w:val="de-DE" w:eastAsia="de-DE"/>
    </w:rPr>
  </w:style>
  <w:style w:type="paragraph" w:customStyle="1" w:styleId="articletitle">
    <w:name w:val="article title"/>
    <w:basedOn w:val="Standard"/>
    <w:qFormat/>
    <w:rsid w:val="00230BE1"/>
    <w:pPr>
      <w:numPr>
        <w:numId w:val="2"/>
      </w:numPr>
      <w:suppressAutoHyphens/>
      <w:spacing w:after="200" w:line="276" w:lineRule="auto"/>
      <w:ind w:left="357" w:hanging="357"/>
    </w:pPr>
    <w:rPr>
      <w:rFonts w:eastAsia="Calibri"/>
      <w:b/>
      <w:snapToGrid/>
      <w:sz w:val="24"/>
      <w:szCs w:val="24"/>
    </w:rPr>
  </w:style>
  <w:style w:type="paragraph" w:customStyle="1" w:styleId="paragraph">
    <w:name w:val="paragraph"/>
    <w:basedOn w:val="Standard"/>
    <w:link w:val="paragraphChar"/>
    <w:qFormat/>
    <w:rsid w:val="00230BE1"/>
    <w:pPr>
      <w:numPr>
        <w:ilvl w:val="1"/>
        <w:numId w:val="2"/>
      </w:numPr>
      <w:ind w:left="567" w:hanging="567"/>
      <w:jc w:val="both"/>
    </w:pPr>
    <w:rPr>
      <w:sz w:val="24"/>
      <w:szCs w:val="24"/>
    </w:rPr>
  </w:style>
  <w:style w:type="character" w:customStyle="1" w:styleId="paragraphChar">
    <w:name w:val="paragraph Char"/>
    <w:link w:val="paragraph"/>
    <w:rsid w:val="00230BE1"/>
    <w:rPr>
      <w:rFonts w:ascii="Times New Roman" w:eastAsia="Times New Roman" w:hAnsi="Times New Roman" w:cs="Times New Roman"/>
      <w:snapToGrid w:val="0"/>
      <w:sz w:val="24"/>
      <w:szCs w:val="24"/>
      <w:lang w:eastAsia="de-DE"/>
    </w:rPr>
  </w:style>
  <w:style w:type="paragraph" w:customStyle="1" w:styleId="Default">
    <w:name w:val="Default"/>
    <w:rsid w:val="00230BE1"/>
    <w:pPr>
      <w:autoSpaceDE w:val="0"/>
      <w:autoSpaceDN w:val="0"/>
      <w:adjustRightInd w:val="0"/>
      <w:jc w:val="left"/>
    </w:pPr>
    <w:rPr>
      <w:rFonts w:ascii="Times New Roman" w:eastAsia="Times New Roman" w:hAnsi="Times New Roman" w:cs="Times New Roman"/>
      <w:color w:val="000000"/>
      <w:sz w:val="24"/>
      <w:szCs w:val="24"/>
      <w:lang w:eastAsia="en-GB"/>
    </w:rPr>
  </w:style>
  <w:style w:type="paragraph" w:styleId="Listenabsatz">
    <w:name w:val="List Paragraph"/>
    <w:basedOn w:val="Standard"/>
    <w:uiPriority w:val="34"/>
    <w:qFormat/>
    <w:rsid w:val="00230BE1"/>
    <w:pPr>
      <w:ind w:left="720"/>
      <w:contextualSpacing/>
    </w:pPr>
  </w:style>
  <w:style w:type="paragraph" w:styleId="Kopfzeile">
    <w:name w:val="header"/>
    <w:basedOn w:val="Standard"/>
    <w:link w:val="KopfzeileZchn"/>
    <w:unhideWhenUsed/>
    <w:rsid w:val="00230BE1"/>
    <w:pPr>
      <w:tabs>
        <w:tab w:val="center" w:pos="4536"/>
        <w:tab w:val="right" w:pos="9072"/>
      </w:tabs>
    </w:pPr>
  </w:style>
  <w:style w:type="character" w:customStyle="1" w:styleId="KopfzeileZchn">
    <w:name w:val="Kopfzeile Zchn"/>
    <w:basedOn w:val="Absatz-Standardschriftart"/>
    <w:link w:val="Kopfzeile"/>
    <w:uiPriority w:val="99"/>
    <w:rsid w:val="00230BE1"/>
    <w:rPr>
      <w:rFonts w:ascii="Times New Roman" w:eastAsia="Times New Roman" w:hAnsi="Times New Roman" w:cs="Times New Roman"/>
      <w:snapToGrid w:val="0"/>
      <w:sz w:val="20"/>
      <w:szCs w:val="20"/>
      <w:lang w:eastAsia="de-DE"/>
    </w:rPr>
  </w:style>
  <w:style w:type="paragraph" w:styleId="Fuzeile">
    <w:name w:val="footer"/>
    <w:basedOn w:val="Standard"/>
    <w:link w:val="FuzeileZchn"/>
    <w:uiPriority w:val="99"/>
    <w:unhideWhenUsed/>
    <w:rsid w:val="00230BE1"/>
    <w:pPr>
      <w:tabs>
        <w:tab w:val="center" w:pos="4536"/>
        <w:tab w:val="right" w:pos="9072"/>
      </w:tabs>
    </w:pPr>
  </w:style>
  <w:style w:type="character" w:customStyle="1" w:styleId="FuzeileZchn">
    <w:name w:val="Fußzeile Zchn"/>
    <w:basedOn w:val="Absatz-Standardschriftart"/>
    <w:link w:val="Fuzeile"/>
    <w:uiPriority w:val="99"/>
    <w:rsid w:val="00230BE1"/>
    <w:rPr>
      <w:rFonts w:ascii="Times New Roman" w:eastAsia="Times New Roman" w:hAnsi="Times New Roman" w:cs="Times New Roman"/>
      <w:snapToGrid w:val="0"/>
      <w:sz w:val="20"/>
      <w:szCs w:val="20"/>
      <w:lang w:eastAsia="de-DE"/>
    </w:rPr>
  </w:style>
  <w:style w:type="paragraph" w:customStyle="1" w:styleId="ZCom">
    <w:name w:val="Z_Com"/>
    <w:basedOn w:val="Standard"/>
    <w:next w:val="Standard"/>
    <w:rsid w:val="00230BE1"/>
    <w:pPr>
      <w:widowControl w:val="0"/>
      <w:ind w:right="85"/>
      <w:jc w:val="both"/>
    </w:pPr>
    <w:rPr>
      <w:rFonts w:ascii="Arial" w:hAnsi="Arial"/>
      <w:snapToGrid/>
      <w:sz w:val="24"/>
    </w:rPr>
  </w:style>
  <w:style w:type="character" w:styleId="Funotenzeichen">
    <w:name w:val="footnote reference"/>
    <w:semiHidden/>
    <w:rsid w:val="001E6BA1"/>
    <w:rPr>
      <w:rFonts w:cs="Times New Roman"/>
    </w:rPr>
  </w:style>
  <w:style w:type="paragraph" w:styleId="Funotentext">
    <w:name w:val="footnote text"/>
    <w:basedOn w:val="Standard"/>
    <w:link w:val="FunotentextZchn"/>
    <w:semiHidden/>
    <w:rsid w:val="001E6BA1"/>
    <w:pPr>
      <w:spacing w:after="240"/>
      <w:ind w:left="357" w:hanging="357"/>
      <w:jc w:val="both"/>
    </w:pPr>
    <w:rPr>
      <w:lang w:val="fr-FR" w:eastAsia="en-GB"/>
    </w:rPr>
  </w:style>
  <w:style w:type="character" w:customStyle="1" w:styleId="FunotentextZchn">
    <w:name w:val="Fußnotentext Zchn"/>
    <w:basedOn w:val="Absatz-Standardschriftart"/>
    <w:link w:val="Funotentext"/>
    <w:semiHidden/>
    <w:rsid w:val="001E6BA1"/>
    <w:rPr>
      <w:rFonts w:ascii="Times New Roman" w:eastAsia="Times New Roman" w:hAnsi="Times New Roman" w:cs="Times New Roman"/>
      <w:snapToGrid w:val="0"/>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l.de/erasm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3062</Words>
  <Characters>19293</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Weers</dc:creator>
  <cp:keywords/>
  <dc:description/>
  <cp:lastModifiedBy>Christa Weers</cp:lastModifiedBy>
  <cp:revision>2</cp:revision>
  <cp:lastPrinted>2026-02-18T15:02:00Z</cp:lastPrinted>
  <dcterms:created xsi:type="dcterms:W3CDTF">2026-02-19T14:43:00Z</dcterms:created>
  <dcterms:modified xsi:type="dcterms:W3CDTF">2026-02-19T14:43:00Z</dcterms:modified>
</cp:coreProperties>
</file>