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C" w:rsidRDefault="00942A51" w:rsidP="00200FEC">
      <w:pPr>
        <w:pStyle w:val="StandardWeb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9AD713" wp14:editId="1A39D5C3">
            <wp:simplePos x="0" y="0"/>
            <wp:positionH relativeFrom="page">
              <wp:posOffset>4149090</wp:posOffset>
            </wp:positionH>
            <wp:positionV relativeFrom="page">
              <wp:posOffset>359410</wp:posOffset>
            </wp:positionV>
            <wp:extent cx="2301240" cy="693420"/>
            <wp:effectExtent l="0" t="0" r="3810" b="0"/>
            <wp:wrapTopAndBottom/>
            <wp:docPr id="2" name="Grafik 2" descr="DEZ_2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Z_2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E7" w:rsidRDefault="00C71782" w:rsidP="00B65F05">
      <w:pPr>
        <w:pStyle w:val="StandardWeb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Dezernat 2 - Finanzen </w:t>
      </w:r>
    </w:p>
    <w:p w:rsidR="00C71782" w:rsidRDefault="001203E3" w:rsidP="00B65F05">
      <w:pPr>
        <w:pStyle w:val="StandardWeb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 Finanzmanagement</w:t>
      </w:r>
      <w:r w:rsidR="001C78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C7850">
        <w:rPr>
          <w:rFonts w:ascii="Arial" w:hAnsi="Arial" w:cs="Arial"/>
          <w:sz w:val="20"/>
          <w:szCs w:val="20"/>
        </w:rPr>
        <w:t xml:space="preserve"> </w:t>
      </w:r>
      <w:r w:rsidR="00E75AA8">
        <w:rPr>
          <w:rFonts w:ascii="Arial" w:hAnsi="Arial" w:cs="Arial"/>
          <w:sz w:val="20"/>
          <w:szCs w:val="20"/>
        </w:rPr>
        <w:t>Reisekosten</w:t>
      </w:r>
      <w:r w:rsidR="00C71782">
        <w:rPr>
          <w:rFonts w:ascii="Arial" w:hAnsi="Arial" w:cs="Arial"/>
          <w:sz w:val="20"/>
          <w:szCs w:val="20"/>
        </w:rPr>
        <w:t xml:space="preserve"> </w:t>
      </w:r>
      <w:r w:rsidR="00C71782">
        <w:rPr>
          <w:rFonts w:ascii="Arial" w:hAnsi="Arial" w:cs="Arial"/>
          <w:sz w:val="20"/>
          <w:szCs w:val="20"/>
        </w:rPr>
        <w:br/>
        <w:t xml:space="preserve">Carl von Ossietzky Universität Oldenburg </w:t>
      </w:r>
      <w:r w:rsidR="00C71782">
        <w:rPr>
          <w:rFonts w:ascii="Arial" w:hAnsi="Arial" w:cs="Arial"/>
          <w:sz w:val="20"/>
          <w:szCs w:val="20"/>
        </w:rPr>
        <w:br/>
        <w:t xml:space="preserve">Ammerländer Heerstraße 114-118 </w:t>
      </w:r>
      <w:r w:rsidR="00C71782">
        <w:rPr>
          <w:rFonts w:ascii="Arial" w:hAnsi="Arial" w:cs="Arial"/>
          <w:sz w:val="20"/>
          <w:szCs w:val="20"/>
        </w:rPr>
        <w:br/>
        <w:t xml:space="preserve">D-26129 Oldenburg </w:t>
      </w:r>
    </w:p>
    <w:p w:rsidR="00C71782" w:rsidRDefault="00C71782" w:rsidP="00C71782">
      <w:pPr>
        <w:pStyle w:val="StandardWeb"/>
        <w:shd w:val="clear" w:color="auto" w:fill="FFFFFF"/>
        <w:rPr>
          <w:rFonts w:ascii="Arial" w:hAnsi="Arial" w:cs="Arial"/>
          <w:sz w:val="20"/>
          <w:szCs w:val="20"/>
        </w:rPr>
      </w:pPr>
    </w:p>
    <w:p w:rsidR="00C71782" w:rsidRDefault="008B7493" w:rsidP="00C71782">
      <w:pPr>
        <w:pStyle w:val="StandardWeb"/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Beschaffung</w:t>
      </w:r>
      <w:r w:rsidR="00A30AE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A30AE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Erstattung einer</w:t>
      </w:r>
      <w:r w:rsidR="00C71782" w:rsidRPr="00C71782">
        <w:rPr>
          <w:rFonts w:ascii="Arial" w:hAnsi="Arial" w:cs="Arial"/>
          <w:b/>
          <w:sz w:val="28"/>
          <w:szCs w:val="28"/>
        </w:rPr>
        <w:t xml:space="preserve"> Bahncard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3857"/>
      </w:tblGrid>
      <w:tr w:rsidR="00942A51" w:rsidRPr="00942A51" w:rsidTr="00C42286">
        <w:trPr>
          <w:trHeight w:hRule="exact" w:val="397"/>
        </w:trPr>
        <w:tc>
          <w:tcPr>
            <w:tcW w:w="5353" w:type="dxa"/>
            <w:gridSpan w:val="2"/>
          </w:tcPr>
          <w:p w:rsidR="00942A51" w:rsidRPr="00942A51" w:rsidRDefault="00942A51" w:rsidP="00C42286">
            <w:pPr>
              <w:pStyle w:val="Standard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2A51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bookmarkStart w:id="0" w:name="Text2"/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="00C422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bookmarkEnd w:id="0"/>
        <w:tc>
          <w:tcPr>
            <w:tcW w:w="3857" w:type="dxa"/>
          </w:tcPr>
          <w:p w:rsidR="00942A51" w:rsidRPr="00942A51" w:rsidRDefault="00942A51" w:rsidP="00C42286">
            <w:pPr>
              <w:pStyle w:val="Standard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2A51"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5A82" w:rsidRPr="00942A51" w:rsidTr="00C42286">
        <w:trPr>
          <w:trHeight w:hRule="exact" w:val="397"/>
        </w:trPr>
        <w:tc>
          <w:tcPr>
            <w:tcW w:w="9210" w:type="dxa"/>
            <w:gridSpan w:val="3"/>
          </w:tcPr>
          <w:p w:rsidR="00115A82" w:rsidRPr="00942A51" w:rsidRDefault="00115A82" w:rsidP="00C42286">
            <w:pPr>
              <w:pStyle w:val="Standard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517F">
              <w:rPr>
                <w:rFonts w:ascii="Arial" w:hAnsi="Arial" w:cs="Arial"/>
                <w:sz w:val="18"/>
                <w:szCs w:val="18"/>
              </w:rPr>
              <w:t>Hochschuleinrichtung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62"/>
            <w:r w:rsidR="00C422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422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44CB4" w:rsidRPr="00B96FAC" w:rsidTr="00E85E17">
        <w:trPr>
          <w:trHeight w:hRule="exact" w:val="397"/>
        </w:trPr>
        <w:tc>
          <w:tcPr>
            <w:tcW w:w="9210" w:type="dxa"/>
            <w:gridSpan w:val="3"/>
          </w:tcPr>
          <w:p w:rsidR="00244CB4" w:rsidRPr="00B96FAC" w:rsidRDefault="00244CB4" w:rsidP="003C6D2F">
            <w:pPr>
              <w:pStyle w:val="StandardWeb"/>
              <w:shd w:val="clear" w:color="auto" w:fill="FFFFFF"/>
              <w:tabs>
                <w:tab w:val="left" w:pos="2819"/>
              </w:tabs>
              <w:ind w:left="2552" w:hanging="25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</w:t>
            </w:r>
            <w:r w:rsidRPr="00B96F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C6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61"/>
            <w:r w:rsidR="003C6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C6D2F">
              <w:rPr>
                <w:rFonts w:ascii="Arial" w:hAnsi="Arial" w:cs="Arial"/>
                <w:sz w:val="18"/>
                <w:szCs w:val="18"/>
              </w:rPr>
            </w:r>
            <w:r w:rsidR="003C6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D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B96FAC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96FA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244CB4" w:rsidRPr="00942A51" w:rsidTr="006B05F6">
        <w:trPr>
          <w:trHeight w:hRule="exact" w:val="355"/>
        </w:trPr>
        <w:tc>
          <w:tcPr>
            <w:tcW w:w="4928" w:type="dxa"/>
          </w:tcPr>
          <w:p w:rsidR="00244CB4" w:rsidRPr="00942A51" w:rsidRDefault="004D5896" w:rsidP="006B05F6">
            <w:pPr>
              <w:pStyle w:val="Standard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</w:t>
            </w:r>
            <w:r w:rsidR="00244CB4" w:rsidRPr="00942A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82" w:type="dxa"/>
            <w:gridSpan w:val="2"/>
          </w:tcPr>
          <w:p w:rsidR="00244CB4" w:rsidRPr="00942A51" w:rsidRDefault="004D5896" w:rsidP="006B05F6">
            <w:pPr>
              <w:pStyle w:val="Standard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BIC</w:t>
            </w:r>
            <w:r w:rsidR="00244CB4" w:rsidRPr="00942A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B05F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51C93" w:rsidRDefault="00251C93" w:rsidP="00C71782">
      <w:pPr>
        <w:pStyle w:val="StandardWeb"/>
        <w:shd w:val="clear" w:color="auto" w:fill="FFFFFF"/>
        <w:rPr>
          <w:rFonts w:ascii="Arial" w:hAnsi="Arial" w:cs="Arial"/>
          <w:sz w:val="18"/>
          <w:szCs w:val="18"/>
        </w:rPr>
      </w:pPr>
    </w:p>
    <w:p w:rsidR="00DF7FA8" w:rsidRDefault="00C71782" w:rsidP="00C71782">
      <w:pPr>
        <w:pStyle w:val="StandardWeb"/>
        <w:shd w:val="clear" w:color="auto" w:fill="FFFFFF"/>
        <w:rPr>
          <w:rFonts w:ascii="Arial" w:hAnsi="Arial" w:cs="Arial"/>
          <w:sz w:val="18"/>
          <w:szCs w:val="18"/>
        </w:rPr>
      </w:pPr>
      <w:r w:rsidRPr="003D517F">
        <w:rPr>
          <w:rFonts w:ascii="Arial" w:hAnsi="Arial" w:cs="Arial"/>
          <w:sz w:val="18"/>
          <w:szCs w:val="18"/>
        </w:rPr>
        <w:t xml:space="preserve">Hiermit beantrage ich die </w:t>
      </w:r>
      <w:r w:rsidR="008B7493">
        <w:rPr>
          <w:rFonts w:ascii="Arial" w:hAnsi="Arial" w:cs="Arial"/>
          <w:sz w:val="18"/>
          <w:szCs w:val="18"/>
        </w:rPr>
        <w:t>Beschaffung/</w:t>
      </w:r>
      <w:r w:rsidRPr="003D517F">
        <w:rPr>
          <w:rFonts w:ascii="Arial" w:hAnsi="Arial" w:cs="Arial"/>
          <w:sz w:val="18"/>
          <w:szCs w:val="18"/>
        </w:rPr>
        <w:t xml:space="preserve">Erstattung der </w:t>
      </w:r>
      <w:r w:rsidR="00942A51">
        <w:rPr>
          <w:rFonts w:ascii="Arial" w:hAnsi="Arial" w:cs="Arial"/>
          <w:sz w:val="18"/>
          <w:szCs w:val="18"/>
        </w:rPr>
        <w:t>BC</w:t>
      </w:r>
      <w:r w:rsidRPr="003D517F">
        <w:rPr>
          <w:rFonts w:ascii="Arial" w:hAnsi="Arial" w:cs="Arial"/>
          <w:sz w:val="18"/>
          <w:szCs w:val="18"/>
        </w:rPr>
        <w:t xml:space="preserve"> </w:t>
      </w:r>
      <w:r w:rsidR="00DF7FA8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DF7FA8">
        <w:rPr>
          <w:rFonts w:ascii="Arial" w:hAnsi="Arial" w:cs="Arial"/>
          <w:sz w:val="18"/>
          <w:szCs w:val="18"/>
        </w:rPr>
        <w:instrText xml:space="preserve"> FORMCHECKBOX </w:instrText>
      </w:r>
      <w:r w:rsidR="00E85E17">
        <w:rPr>
          <w:rFonts w:ascii="Arial" w:hAnsi="Arial" w:cs="Arial"/>
          <w:sz w:val="18"/>
          <w:szCs w:val="18"/>
        </w:rPr>
      </w:r>
      <w:r w:rsidR="00E85E17">
        <w:rPr>
          <w:rFonts w:ascii="Arial" w:hAnsi="Arial" w:cs="Arial"/>
          <w:sz w:val="18"/>
          <w:szCs w:val="18"/>
        </w:rPr>
        <w:fldChar w:fldCharType="separate"/>
      </w:r>
      <w:r w:rsidR="00DF7FA8">
        <w:rPr>
          <w:rFonts w:ascii="Arial" w:hAnsi="Arial" w:cs="Arial"/>
          <w:sz w:val="18"/>
          <w:szCs w:val="18"/>
        </w:rPr>
        <w:fldChar w:fldCharType="end"/>
      </w:r>
      <w:bookmarkEnd w:id="4"/>
      <w:r w:rsidR="00DF7FA8">
        <w:rPr>
          <w:rFonts w:ascii="Arial" w:hAnsi="Arial" w:cs="Arial"/>
          <w:sz w:val="18"/>
          <w:szCs w:val="18"/>
        </w:rPr>
        <w:t xml:space="preserve">25 oder </w:t>
      </w:r>
      <w:r w:rsidR="00DF7FA8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DF7FA8">
        <w:rPr>
          <w:rFonts w:ascii="Arial" w:hAnsi="Arial" w:cs="Arial"/>
          <w:sz w:val="18"/>
          <w:szCs w:val="18"/>
        </w:rPr>
        <w:instrText xml:space="preserve"> FORMCHECKBOX </w:instrText>
      </w:r>
      <w:r w:rsidR="00E85E17">
        <w:rPr>
          <w:rFonts w:ascii="Arial" w:hAnsi="Arial" w:cs="Arial"/>
          <w:sz w:val="18"/>
          <w:szCs w:val="18"/>
        </w:rPr>
      </w:r>
      <w:r w:rsidR="00E85E17">
        <w:rPr>
          <w:rFonts w:ascii="Arial" w:hAnsi="Arial" w:cs="Arial"/>
          <w:sz w:val="18"/>
          <w:szCs w:val="18"/>
        </w:rPr>
        <w:fldChar w:fldCharType="separate"/>
      </w:r>
      <w:r w:rsidR="00DF7FA8">
        <w:rPr>
          <w:rFonts w:ascii="Arial" w:hAnsi="Arial" w:cs="Arial"/>
          <w:sz w:val="18"/>
          <w:szCs w:val="18"/>
        </w:rPr>
        <w:fldChar w:fldCharType="end"/>
      </w:r>
      <w:bookmarkEnd w:id="5"/>
      <w:r w:rsidR="00DF7FA8">
        <w:rPr>
          <w:rFonts w:ascii="Arial" w:hAnsi="Arial" w:cs="Arial"/>
          <w:sz w:val="18"/>
          <w:szCs w:val="18"/>
        </w:rPr>
        <w:t>50</w:t>
      </w:r>
      <w:r w:rsidR="00787CAE">
        <w:rPr>
          <w:rFonts w:ascii="Arial" w:hAnsi="Arial" w:cs="Arial"/>
          <w:sz w:val="18"/>
          <w:szCs w:val="18"/>
        </w:rPr>
        <w:t xml:space="preserve">, BC Business </w:t>
      </w:r>
      <w:r w:rsidR="00787CAE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787CAE">
        <w:rPr>
          <w:rFonts w:ascii="Arial" w:hAnsi="Arial" w:cs="Arial"/>
          <w:sz w:val="18"/>
          <w:szCs w:val="18"/>
        </w:rPr>
        <w:instrText xml:space="preserve"> FORMCHECKBOX </w:instrText>
      </w:r>
      <w:r w:rsidR="00E85E17">
        <w:rPr>
          <w:rFonts w:ascii="Arial" w:hAnsi="Arial" w:cs="Arial"/>
          <w:sz w:val="18"/>
          <w:szCs w:val="18"/>
        </w:rPr>
      </w:r>
      <w:r w:rsidR="00E85E17">
        <w:rPr>
          <w:rFonts w:ascii="Arial" w:hAnsi="Arial" w:cs="Arial"/>
          <w:sz w:val="18"/>
          <w:szCs w:val="18"/>
        </w:rPr>
        <w:fldChar w:fldCharType="separate"/>
      </w:r>
      <w:r w:rsidR="00787CAE">
        <w:rPr>
          <w:rFonts w:ascii="Arial" w:hAnsi="Arial" w:cs="Arial"/>
          <w:sz w:val="18"/>
          <w:szCs w:val="18"/>
        </w:rPr>
        <w:fldChar w:fldCharType="end"/>
      </w:r>
      <w:bookmarkEnd w:id="6"/>
      <w:r w:rsidR="00787CAE">
        <w:rPr>
          <w:rFonts w:ascii="Arial" w:hAnsi="Arial" w:cs="Arial"/>
          <w:sz w:val="18"/>
          <w:szCs w:val="18"/>
        </w:rPr>
        <w:t xml:space="preserve">25 </w:t>
      </w:r>
      <w:r w:rsidR="00787CA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787CAE">
        <w:rPr>
          <w:rFonts w:ascii="Arial" w:hAnsi="Arial" w:cs="Arial"/>
          <w:sz w:val="18"/>
          <w:szCs w:val="18"/>
        </w:rPr>
        <w:instrText xml:space="preserve"> FORMCHECKBOX </w:instrText>
      </w:r>
      <w:r w:rsidR="00E85E17">
        <w:rPr>
          <w:rFonts w:ascii="Arial" w:hAnsi="Arial" w:cs="Arial"/>
          <w:sz w:val="18"/>
          <w:szCs w:val="18"/>
        </w:rPr>
      </w:r>
      <w:r w:rsidR="00E85E17">
        <w:rPr>
          <w:rFonts w:ascii="Arial" w:hAnsi="Arial" w:cs="Arial"/>
          <w:sz w:val="18"/>
          <w:szCs w:val="18"/>
        </w:rPr>
        <w:fldChar w:fldCharType="separate"/>
      </w:r>
      <w:r w:rsidR="00787CAE">
        <w:rPr>
          <w:rFonts w:ascii="Arial" w:hAnsi="Arial" w:cs="Arial"/>
          <w:sz w:val="18"/>
          <w:szCs w:val="18"/>
        </w:rPr>
        <w:fldChar w:fldCharType="end"/>
      </w:r>
      <w:bookmarkEnd w:id="7"/>
      <w:r w:rsidR="00787CAE">
        <w:rPr>
          <w:rFonts w:ascii="Arial" w:hAnsi="Arial" w:cs="Arial"/>
          <w:sz w:val="18"/>
          <w:szCs w:val="18"/>
        </w:rPr>
        <w:t>50</w:t>
      </w:r>
    </w:p>
    <w:p w:rsidR="00C71782" w:rsidRDefault="00C71782" w:rsidP="00B65F05">
      <w:pPr>
        <w:pStyle w:val="StandardWeb"/>
        <w:shd w:val="clear" w:color="auto" w:fill="FFFFFF"/>
        <w:spacing w:line="240" w:lineRule="auto"/>
        <w:rPr>
          <w:rFonts w:ascii="Arial" w:hAnsi="Arial" w:cs="Arial"/>
          <w:sz w:val="18"/>
          <w:szCs w:val="18"/>
        </w:rPr>
      </w:pPr>
      <w:r w:rsidRPr="003D517F">
        <w:rPr>
          <w:rFonts w:ascii="Arial" w:hAnsi="Arial" w:cs="Arial"/>
          <w:sz w:val="18"/>
          <w:szCs w:val="18"/>
        </w:rPr>
        <w:t>Es steht fest, dass während der Gültigkeitsdauer der Bahncard Dien</w:t>
      </w:r>
      <w:r w:rsidR="001726D1">
        <w:rPr>
          <w:rFonts w:ascii="Arial" w:hAnsi="Arial" w:cs="Arial"/>
          <w:sz w:val="18"/>
          <w:szCs w:val="18"/>
        </w:rPr>
        <w:t xml:space="preserve">streisen unternommen werden (siehe </w:t>
      </w:r>
      <w:r w:rsidRPr="003D517F">
        <w:rPr>
          <w:rFonts w:ascii="Arial" w:hAnsi="Arial" w:cs="Arial"/>
          <w:sz w:val="18"/>
          <w:szCs w:val="18"/>
        </w:rPr>
        <w:t>untenste</w:t>
      </w:r>
      <w:r w:rsidR="009D7F56" w:rsidRPr="003D517F">
        <w:rPr>
          <w:rFonts w:ascii="Arial" w:hAnsi="Arial" w:cs="Arial"/>
          <w:sz w:val="18"/>
          <w:szCs w:val="18"/>
        </w:rPr>
        <w:t>he</w:t>
      </w:r>
      <w:r w:rsidRPr="003D517F">
        <w:rPr>
          <w:rFonts w:ascii="Arial" w:hAnsi="Arial" w:cs="Arial"/>
          <w:sz w:val="18"/>
          <w:szCs w:val="18"/>
        </w:rPr>
        <w:t>nde Tabelle</w:t>
      </w:r>
      <w:r w:rsidR="009D7F56" w:rsidRPr="003D517F">
        <w:rPr>
          <w:rFonts w:ascii="Arial" w:hAnsi="Arial" w:cs="Arial"/>
          <w:sz w:val="18"/>
          <w:szCs w:val="18"/>
        </w:rPr>
        <w:t>).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3D517F" w:rsidTr="00127AD1">
        <w:tc>
          <w:tcPr>
            <w:tcW w:w="2962" w:type="dxa"/>
          </w:tcPr>
          <w:p w:rsidR="003D517F" w:rsidRDefault="003D517F" w:rsidP="00C71782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Zeitpunkt</w:t>
            </w:r>
          </w:p>
        </w:tc>
        <w:tc>
          <w:tcPr>
            <w:tcW w:w="3071" w:type="dxa"/>
          </w:tcPr>
          <w:p w:rsidR="003D517F" w:rsidRDefault="003D517F" w:rsidP="00C71782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Reiseziel</w:t>
            </w:r>
          </w:p>
        </w:tc>
        <w:tc>
          <w:tcPr>
            <w:tcW w:w="3071" w:type="dxa"/>
          </w:tcPr>
          <w:p w:rsidR="003D517F" w:rsidRPr="00EA2398" w:rsidRDefault="00455D60" w:rsidP="00C71782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EA2398">
              <w:rPr>
                <w:rFonts w:ascii="Arial" w:hAnsi="Arial" w:cs="Arial"/>
                <w:sz w:val="16"/>
                <w:szCs w:val="16"/>
              </w:rPr>
              <w:t>Flexpreis der Bahnfahrt</w:t>
            </w:r>
            <w:r w:rsidR="00EA2398" w:rsidRPr="00EA2398">
              <w:rPr>
                <w:rFonts w:ascii="Arial" w:hAnsi="Arial" w:cs="Arial"/>
                <w:sz w:val="16"/>
                <w:szCs w:val="16"/>
              </w:rPr>
              <w:t xml:space="preserve"> in der 2.Klasse</w:t>
            </w:r>
          </w:p>
        </w:tc>
      </w:tr>
      <w:tr w:rsidR="003D517F" w:rsidTr="00115A82">
        <w:trPr>
          <w:trHeight w:hRule="exact" w:val="340"/>
        </w:trPr>
        <w:tc>
          <w:tcPr>
            <w:tcW w:w="2962" w:type="dxa"/>
            <w:vAlign w:val="center"/>
          </w:tcPr>
          <w:p w:rsidR="003D517F" w:rsidRDefault="00F94A65" w:rsidP="00D44874">
            <w:pPr>
              <w:pStyle w:val="StandardWeb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71" w:type="dxa"/>
            <w:vAlign w:val="center"/>
          </w:tcPr>
          <w:p w:rsidR="003D517F" w:rsidRDefault="009A0B00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71" w:type="dxa"/>
            <w:vAlign w:val="center"/>
          </w:tcPr>
          <w:p w:rsidR="003D517F" w:rsidRDefault="009A0B00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517F" w:rsidTr="00115A82">
        <w:trPr>
          <w:trHeight w:hRule="exact" w:val="340"/>
        </w:trPr>
        <w:tc>
          <w:tcPr>
            <w:tcW w:w="2962" w:type="dxa"/>
            <w:vAlign w:val="center"/>
          </w:tcPr>
          <w:p w:rsidR="003D517F" w:rsidRDefault="00F94A65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3D517F" w:rsidRDefault="009A0B00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3D517F" w:rsidRDefault="009A0B00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517F" w:rsidTr="00115A82">
        <w:trPr>
          <w:trHeight w:hRule="exact" w:val="340"/>
        </w:trPr>
        <w:tc>
          <w:tcPr>
            <w:tcW w:w="2962" w:type="dxa"/>
            <w:vAlign w:val="center"/>
          </w:tcPr>
          <w:p w:rsidR="003D517F" w:rsidRDefault="00F94A65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3D517F" w:rsidRDefault="009A0B00" w:rsidP="00C71782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3D517F" w:rsidRDefault="00D223EE" w:rsidP="00C71782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517F" w:rsidTr="00115A82">
        <w:trPr>
          <w:trHeight w:hRule="exact" w:val="340"/>
        </w:trPr>
        <w:tc>
          <w:tcPr>
            <w:tcW w:w="2962" w:type="dxa"/>
            <w:vAlign w:val="center"/>
          </w:tcPr>
          <w:p w:rsidR="003D517F" w:rsidRDefault="00F94A65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3D517F" w:rsidRDefault="009A0B00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3D517F" w:rsidRDefault="009A0B00" w:rsidP="00C71782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517F" w:rsidTr="00115A82">
        <w:trPr>
          <w:trHeight w:hRule="exact" w:val="340"/>
        </w:trPr>
        <w:tc>
          <w:tcPr>
            <w:tcW w:w="2962" w:type="dxa"/>
            <w:vAlign w:val="center"/>
          </w:tcPr>
          <w:p w:rsidR="003D517F" w:rsidRDefault="00F94A65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3D517F" w:rsidRDefault="009A0B00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3D517F" w:rsidRDefault="009A0B00" w:rsidP="00D44874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D517F" w:rsidRPr="003D517F" w:rsidRDefault="003D517F" w:rsidP="00B65F05">
      <w:pPr>
        <w:pStyle w:val="StandardWeb"/>
        <w:shd w:val="clear" w:color="auto" w:fill="FFFFFF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07"/>
      </w:tblGrid>
      <w:tr w:rsidR="008B7493" w:rsidTr="003E253E">
        <w:trPr>
          <w:trHeight w:hRule="exact" w:val="851"/>
        </w:trPr>
        <w:tc>
          <w:tcPr>
            <w:tcW w:w="4395" w:type="dxa"/>
            <w:tcBorders>
              <w:right w:val="nil"/>
            </w:tcBorders>
          </w:tcPr>
          <w:p w:rsidR="005F42E8" w:rsidRPr="005F42E8" w:rsidRDefault="005F42E8" w:rsidP="005F42E8">
            <w:pPr>
              <w:pStyle w:val="Standard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B7493" w:rsidRDefault="00B65F05" w:rsidP="009A0B00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Oldenburg, den </w:t>
            </w:r>
            <w:r w:rsidR="009A0B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A0B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A0B00">
              <w:rPr>
                <w:rFonts w:ascii="Arial" w:hAnsi="Arial" w:cs="Arial"/>
                <w:sz w:val="18"/>
                <w:szCs w:val="18"/>
              </w:rPr>
            </w:r>
            <w:r w:rsidR="009A0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0B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0B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0B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0B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0B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0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7" w:type="dxa"/>
            <w:tcBorders>
              <w:left w:val="nil"/>
            </w:tcBorders>
          </w:tcPr>
          <w:p w:rsidR="00787C93" w:rsidRPr="00787C93" w:rsidRDefault="00787C93" w:rsidP="004C2309">
            <w:pPr>
              <w:pStyle w:val="Standard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B7493" w:rsidRDefault="008B7493" w:rsidP="004C2309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B65F05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8B7493" w:rsidRDefault="005F42E8" w:rsidP="004C2309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Antragsteller</w:t>
            </w:r>
            <w:r w:rsidR="00A351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</w:tbl>
    <w:p w:rsidR="009D7F56" w:rsidRPr="00B65F05" w:rsidRDefault="009D7F56" w:rsidP="00B65F05">
      <w:pPr>
        <w:pStyle w:val="StandardWeb"/>
        <w:shd w:val="clear" w:color="auto" w:fill="FFFFFF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812"/>
        <w:gridCol w:w="3582"/>
      </w:tblGrid>
      <w:tr w:rsidR="00EB72C9" w:rsidTr="003E253E">
        <w:trPr>
          <w:cantSplit/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A021F" w:rsidRPr="00C22C95" w:rsidRDefault="00C22C95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</w:rPr>
            </w:pPr>
            <w:r w:rsidRPr="00C22C95">
              <w:rPr>
                <w:rFonts w:ascii="Arial" w:hAnsi="Arial"/>
                <w:b/>
              </w:rPr>
              <w:t>Kostenstelle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0A021F" w:rsidRDefault="00B96FAC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60"/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0A021F" w:rsidRDefault="006F765B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0A021F" w:rsidRDefault="00AF2F60" w:rsidP="00AF2F60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0A021F" w:rsidRDefault="00C22C95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0A021F" w:rsidRDefault="00C22C95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0A021F" w:rsidRDefault="00C22C95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1F" w:rsidRDefault="00C22C95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1F" w:rsidRDefault="00C22C95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1F" w:rsidRDefault="000A021F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0A021F" w:rsidRDefault="000A021F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rPr>
                <w:rFonts w:ascii="Arial" w:hAnsi="Arial"/>
                <w:b/>
                <w:i/>
              </w:rPr>
            </w:pPr>
          </w:p>
        </w:tc>
      </w:tr>
      <w:tr w:rsidR="00684078" w:rsidTr="003E253E">
        <w:trPr>
          <w:cantSplit/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84078" w:rsidRPr="00C22C95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Finanzstelle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684078" w:rsidRDefault="00B96FAC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684078" w:rsidRDefault="006F765B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078" w:rsidRPr="00684078" w:rsidRDefault="00684078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Sachlich richtig:</w:t>
            </w:r>
          </w:p>
        </w:tc>
      </w:tr>
      <w:tr w:rsidR="00115A82" w:rsidTr="003E253E">
        <w:trPr>
          <w:cantSplit/>
          <w:trHeight w:hRule="exact" w:val="340"/>
        </w:trPr>
        <w:tc>
          <w:tcPr>
            <w:tcW w:w="1701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115A82" w:rsidRDefault="00115A82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Fonds</w:t>
            </w: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2" w:rsidRDefault="00B96FAC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A82" w:rsidRDefault="00115A82" w:rsidP="00200FEC">
            <w:pPr>
              <w:tabs>
                <w:tab w:val="left" w:pos="567"/>
                <w:tab w:val="left" w:pos="709"/>
                <w:tab w:val="left" w:pos="2268"/>
                <w:tab w:val="left" w:pos="7371"/>
                <w:tab w:val="left" w:pos="7797"/>
              </w:tabs>
              <w:spacing w:before="40" w:after="6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A82" w:rsidRDefault="00115A82" w:rsidP="00684078">
            <w:pPr>
              <w:pStyle w:val="StandardWeb"/>
              <w:shd w:val="clear" w:color="auto" w:fill="FFFFFF"/>
              <w:spacing w:after="0" w:line="240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_______________________________</w:t>
            </w:r>
          </w:p>
        </w:tc>
      </w:tr>
    </w:tbl>
    <w:p w:rsidR="00E62A98" w:rsidRDefault="00E62A98" w:rsidP="00E85E17">
      <w:pPr>
        <w:pStyle w:val="StandardWeb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E85E17" w:rsidRPr="00E85E17" w:rsidRDefault="00E85E17" w:rsidP="00F24AF9">
      <w:pPr>
        <w:pStyle w:val="StandardWeb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E17">
        <w:rPr>
          <w:rFonts w:ascii="Arial" w:hAnsi="Arial" w:cs="Arial"/>
          <w:b/>
          <w:sz w:val="20"/>
          <w:szCs w:val="20"/>
        </w:rPr>
        <w:t>Hinweis bei Finanzierung aus Drittmitteln</w:t>
      </w:r>
      <w:r>
        <w:rPr>
          <w:rFonts w:ascii="Arial" w:hAnsi="Arial" w:cs="Arial"/>
          <w:sz w:val="20"/>
          <w:szCs w:val="20"/>
        </w:rPr>
        <w:t xml:space="preserve">: Die BC muss sich innerhalb der Projektlaufzeit amortisiert haben, die Kosten für die Anschaffung werden sonst </w:t>
      </w:r>
      <w:r w:rsidRPr="00E85E17">
        <w:rPr>
          <w:rFonts w:ascii="Arial" w:hAnsi="Arial" w:cs="Arial"/>
          <w:b/>
          <w:sz w:val="20"/>
          <w:szCs w:val="20"/>
        </w:rPr>
        <w:t>nicht für das Projekt anerkannt und übernommen.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5F42E8" w:rsidTr="00127AD1">
        <w:tc>
          <w:tcPr>
            <w:tcW w:w="4497" w:type="dxa"/>
          </w:tcPr>
          <w:p w:rsidR="005F42E8" w:rsidRDefault="005F42E8" w:rsidP="004C2309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Empfehlung ausgesprochen   </w:t>
            </w:r>
            <w:bookmarkStart w:id="11" w:name="_GoBack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5E17">
              <w:rPr>
                <w:rFonts w:ascii="Arial" w:hAnsi="Arial" w:cs="Arial"/>
                <w:sz w:val="20"/>
                <w:szCs w:val="20"/>
              </w:rPr>
            </w:r>
            <w:r w:rsidR="00E85E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D44874" w:rsidRDefault="00D44874" w:rsidP="004C2309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5E17">
              <w:rPr>
                <w:rFonts w:ascii="Arial" w:hAnsi="Arial" w:cs="Arial"/>
                <w:sz w:val="18"/>
                <w:szCs w:val="18"/>
              </w:rPr>
            </w:r>
            <w:r w:rsidR="00E85E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25 oder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5E17">
              <w:rPr>
                <w:rFonts w:ascii="Arial" w:hAnsi="Arial" w:cs="Arial"/>
                <w:sz w:val="18"/>
                <w:szCs w:val="18"/>
              </w:rPr>
            </w:r>
            <w:r w:rsidR="00E85E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50, BC Business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5E17">
              <w:rPr>
                <w:rFonts w:ascii="Arial" w:hAnsi="Arial" w:cs="Arial"/>
                <w:sz w:val="18"/>
                <w:szCs w:val="18"/>
              </w:rPr>
            </w:r>
            <w:r w:rsidR="00E85E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5E17">
              <w:rPr>
                <w:rFonts w:ascii="Arial" w:hAnsi="Arial" w:cs="Arial"/>
                <w:sz w:val="18"/>
                <w:szCs w:val="18"/>
              </w:rPr>
            </w:r>
            <w:r w:rsidR="00E85E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5F42E8" w:rsidRDefault="005F42E8" w:rsidP="005F42E8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5E17">
              <w:rPr>
                <w:rFonts w:ascii="Arial" w:hAnsi="Arial" w:cs="Arial"/>
                <w:sz w:val="20"/>
                <w:szCs w:val="20"/>
              </w:rPr>
            </w:r>
            <w:r w:rsidR="00E85E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nein, Begründung </w:t>
            </w:r>
            <w:r w:rsidR="00856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56B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6B6F">
              <w:rPr>
                <w:rFonts w:ascii="Arial" w:hAnsi="Arial" w:cs="Arial"/>
                <w:sz w:val="18"/>
                <w:szCs w:val="18"/>
              </w:rPr>
            </w:r>
            <w:r w:rsidR="00856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6B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6B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6B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6B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6B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6B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42E8" w:rsidRDefault="005F42E8" w:rsidP="00766BAA">
            <w:pPr>
              <w:pStyle w:val="Standard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5E17">
              <w:rPr>
                <w:rFonts w:ascii="Arial" w:hAnsi="Arial" w:cs="Arial"/>
                <w:sz w:val="20"/>
                <w:szCs w:val="20"/>
              </w:rPr>
            </w:r>
            <w:r w:rsidR="00E85E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Umtausch in </w:t>
            </w:r>
            <w:r w:rsidR="00D223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223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223EE">
              <w:rPr>
                <w:rFonts w:ascii="Arial" w:hAnsi="Arial" w:cs="Arial"/>
                <w:sz w:val="18"/>
                <w:szCs w:val="18"/>
              </w:rPr>
            </w:r>
            <w:r w:rsidR="00D223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BAA">
              <w:rPr>
                <w:rFonts w:ascii="Arial" w:hAnsi="Arial" w:cs="Arial"/>
                <w:sz w:val="18"/>
                <w:szCs w:val="18"/>
              </w:rPr>
              <w:t> </w:t>
            </w:r>
            <w:r w:rsidR="00766BAA">
              <w:rPr>
                <w:rFonts w:ascii="Arial" w:hAnsi="Arial" w:cs="Arial"/>
                <w:sz w:val="18"/>
                <w:szCs w:val="18"/>
              </w:rPr>
              <w:t> </w:t>
            </w:r>
            <w:r w:rsidR="00766BAA">
              <w:rPr>
                <w:rFonts w:ascii="Arial" w:hAnsi="Arial" w:cs="Arial"/>
                <w:sz w:val="18"/>
                <w:szCs w:val="18"/>
              </w:rPr>
              <w:t> </w:t>
            </w:r>
            <w:r w:rsidR="00766BAA">
              <w:rPr>
                <w:rFonts w:ascii="Arial" w:hAnsi="Arial" w:cs="Arial"/>
                <w:sz w:val="18"/>
                <w:szCs w:val="18"/>
              </w:rPr>
              <w:t> </w:t>
            </w:r>
            <w:r w:rsidR="00766BAA">
              <w:rPr>
                <w:rFonts w:ascii="Arial" w:hAnsi="Arial" w:cs="Arial"/>
                <w:sz w:val="18"/>
                <w:szCs w:val="18"/>
              </w:rPr>
              <w:t> </w:t>
            </w:r>
            <w:r w:rsidR="00D223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5" w:type="dxa"/>
          </w:tcPr>
          <w:p w:rsidR="005F42E8" w:rsidRDefault="005F42E8" w:rsidP="004C2309">
            <w:pPr>
              <w:pStyle w:val="Standard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2E8" w:rsidRDefault="005F42E8" w:rsidP="004C2309">
            <w:pPr>
              <w:pStyle w:val="Standard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:rsidR="005F42E8" w:rsidRDefault="005F42E8" w:rsidP="005561E8">
            <w:pPr>
              <w:pStyle w:val="Standard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305B">
              <w:rPr>
                <w:rFonts w:ascii="Arial" w:hAnsi="Arial" w:cs="Arial"/>
                <w:sz w:val="20"/>
                <w:szCs w:val="20"/>
              </w:rPr>
              <w:t xml:space="preserve">Dez. 2 </w:t>
            </w:r>
            <w:r w:rsidR="005561E8">
              <w:rPr>
                <w:rFonts w:ascii="Arial" w:hAnsi="Arial" w:cs="Arial"/>
                <w:sz w:val="20"/>
                <w:szCs w:val="20"/>
              </w:rPr>
              <w:t>-</w:t>
            </w:r>
            <w:r w:rsidR="0076305B">
              <w:rPr>
                <w:rFonts w:ascii="Arial" w:hAnsi="Arial" w:cs="Arial"/>
                <w:sz w:val="20"/>
                <w:szCs w:val="20"/>
              </w:rPr>
              <w:t xml:space="preserve"> Reisekostenabrechnung</w:t>
            </w:r>
            <w:r w:rsidR="001C7850">
              <w:rPr>
                <w:rFonts w:ascii="Arial" w:hAnsi="Arial" w:cs="Arial"/>
                <w:sz w:val="20"/>
                <w:szCs w:val="20"/>
              </w:rPr>
              <w:t>sstelle</w:t>
            </w:r>
            <w:r w:rsidR="005561E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763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C2309" w:rsidRDefault="004C2309" w:rsidP="004C2309">
      <w:pPr>
        <w:pStyle w:val="Standard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:rsidR="00D44874" w:rsidRDefault="00E85E17" w:rsidP="00B65F05">
      <w:pPr>
        <w:pStyle w:val="StandardWeb"/>
        <w:shd w:val="clear" w:color="auto" w:fill="FFFFFF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Bei Fragen zur</w:t>
      </w:r>
      <w:r w:rsidR="001C7850">
        <w:rPr>
          <w:rFonts w:ascii="Arial" w:hAnsi="Arial" w:cs="Arial"/>
          <w:b/>
          <w:sz w:val="16"/>
          <w:szCs w:val="16"/>
        </w:rPr>
        <w:t xml:space="preserve"> Anschaffung einer dienstlichen Bahncard informieren Sie sich bitte bei den Kolleginnen der Reisekostenabrechnungsstelle unter den Tel</w:t>
      </w:r>
      <w:r w:rsidR="00455D60">
        <w:rPr>
          <w:rFonts w:ascii="Arial" w:hAnsi="Arial" w:cs="Arial"/>
          <w:b/>
          <w:sz w:val="16"/>
          <w:szCs w:val="16"/>
        </w:rPr>
        <w:t>efonnummern 2500 oder 2764</w:t>
      </w:r>
      <w:r w:rsidR="001C7850">
        <w:rPr>
          <w:rFonts w:ascii="Arial" w:hAnsi="Arial" w:cs="Arial"/>
          <w:b/>
          <w:sz w:val="16"/>
          <w:szCs w:val="16"/>
        </w:rPr>
        <w:t>.</w:t>
      </w:r>
    </w:p>
    <w:p w:rsidR="00E85E17" w:rsidRDefault="00E85E17" w:rsidP="00B65F05">
      <w:pPr>
        <w:pStyle w:val="StandardWeb"/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B65F05" w:rsidRDefault="00B65F05" w:rsidP="00B65F05">
      <w:pPr>
        <w:pStyle w:val="StandardWeb"/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</w:t>
      </w:r>
      <w:r w:rsidR="00295E99">
        <w:rPr>
          <w:rFonts w:ascii="Arial" w:hAnsi="Arial" w:cs="Arial"/>
          <w:sz w:val="16"/>
          <w:szCs w:val="16"/>
        </w:rPr>
        <w:t xml:space="preserve"> die</w:t>
      </w:r>
      <w:r>
        <w:rPr>
          <w:rFonts w:ascii="Arial" w:hAnsi="Arial" w:cs="Arial"/>
          <w:sz w:val="16"/>
          <w:szCs w:val="16"/>
        </w:rPr>
        <w:t xml:space="preserve"> Rechnung der B</w:t>
      </w:r>
      <w:r w:rsidR="005F42E8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 beifügen.</w:t>
      </w:r>
    </w:p>
    <w:sectPr w:rsidR="00B65F05" w:rsidSect="00244CB4">
      <w:footerReference w:type="default" r:id="rId9"/>
      <w:pgSz w:w="11906" w:h="16838"/>
      <w:pgMar w:top="567" w:right="1418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8" w:rsidRDefault="00E62A98" w:rsidP="00200FEC">
      <w:pPr>
        <w:spacing w:after="0" w:line="240" w:lineRule="auto"/>
      </w:pPr>
      <w:r>
        <w:separator/>
      </w:r>
    </w:p>
  </w:endnote>
  <w:endnote w:type="continuationSeparator" w:id="0">
    <w:p w:rsidR="00E62A98" w:rsidRDefault="00E62A98" w:rsidP="0020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98" w:rsidRDefault="00E62A98" w:rsidP="00B32CCB">
    <w:pPr>
      <w:pStyle w:val="Fuzeile"/>
      <w:ind w:left="3252" w:firstLine="4536"/>
      <w:rPr>
        <w:sz w:val="16"/>
        <w:szCs w:val="16"/>
      </w:rPr>
    </w:pPr>
    <w:r w:rsidRPr="00B32CCB">
      <w:rPr>
        <w:sz w:val="16"/>
        <w:szCs w:val="16"/>
      </w:rPr>
      <w:t xml:space="preserve">Stand: </w:t>
    </w:r>
    <w:r>
      <w:rPr>
        <w:sz w:val="16"/>
        <w:szCs w:val="16"/>
      </w:rPr>
      <w:t>20.02.2018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8" w:rsidRDefault="00E62A98" w:rsidP="00200FEC">
      <w:pPr>
        <w:spacing w:after="0" w:line="240" w:lineRule="auto"/>
      </w:pPr>
      <w:r>
        <w:separator/>
      </w:r>
    </w:p>
  </w:footnote>
  <w:footnote w:type="continuationSeparator" w:id="0">
    <w:p w:rsidR="00E62A98" w:rsidRDefault="00E62A98" w:rsidP="0020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mQgmasNmwKy5Aa2unoy7a62haA=" w:salt="hjvO2lkYMQq9yB1QTOV2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2"/>
    <w:rsid w:val="000734D6"/>
    <w:rsid w:val="000A021F"/>
    <w:rsid w:val="00115A82"/>
    <w:rsid w:val="001203E3"/>
    <w:rsid w:val="00127AD1"/>
    <w:rsid w:val="001456DB"/>
    <w:rsid w:val="00151A5C"/>
    <w:rsid w:val="00166829"/>
    <w:rsid w:val="001726D1"/>
    <w:rsid w:val="00191709"/>
    <w:rsid w:val="001C7850"/>
    <w:rsid w:val="001F68F8"/>
    <w:rsid w:val="00200330"/>
    <w:rsid w:val="00200FEC"/>
    <w:rsid w:val="00244CB4"/>
    <w:rsid w:val="00251C93"/>
    <w:rsid w:val="00276CE1"/>
    <w:rsid w:val="0028309E"/>
    <w:rsid w:val="00295E99"/>
    <w:rsid w:val="002A69E7"/>
    <w:rsid w:val="00324673"/>
    <w:rsid w:val="003767C7"/>
    <w:rsid w:val="003C6D2F"/>
    <w:rsid w:val="003D517F"/>
    <w:rsid w:val="003E253E"/>
    <w:rsid w:val="00455D60"/>
    <w:rsid w:val="00460A0E"/>
    <w:rsid w:val="004728DB"/>
    <w:rsid w:val="004C2309"/>
    <w:rsid w:val="004D5896"/>
    <w:rsid w:val="005336D0"/>
    <w:rsid w:val="005561E8"/>
    <w:rsid w:val="005B5CE9"/>
    <w:rsid w:val="005F42E8"/>
    <w:rsid w:val="00684078"/>
    <w:rsid w:val="006B05F6"/>
    <w:rsid w:val="006B3CBD"/>
    <w:rsid w:val="006F765B"/>
    <w:rsid w:val="0076305B"/>
    <w:rsid w:val="00766BAA"/>
    <w:rsid w:val="00787C93"/>
    <w:rsid w:val="00787CAE"/>
    <w:rsid w:val="007C55D0"/>
    <w:rsid w:val="007F25C2"/>
    <w:rsid w:val="007F3CD6"/>
    <w:rsid w:val="008549DC"/>
    <w:rsid w:val="00856B6F"/>
    <w:rsid w:val="008B7493"/>
    <w:rsid w:val="008C1853"/>
    <w:rsid w:val="00902849"/>
    <w:rsid w:val="00913001"/>
    <w:rsid w:val="00942A51"/>
    <w:rsid w:val="009A0B00"/>
    <w:rsid w:val="009B1DE2"/>
    <w:rsid w:val="009D7F56"/>
    <w:rsid w:val="009F5663"/>
    <w:rsid w:val="00A13434"/>
    <w:rsid w:val="00A30AE0"/>
    <w:rsid w:val="00A32BA1"/>
    <w:rsid w:val="00A34FA9"/>
    <w:rsid w:val="00A3519E"/>
    <w:rsid w:val="00A4435C"/>
    <w:rsid w:val="00A6298E"/>
    <w:rsid w:val="00A65AB1"/>
    <w:rsid w:val="00AF27FA"/>
    <w:rsid w:val="00AF2F60"/>
    <w:rsid w:val="00B32CCB"/>
    <w:rsid w:val="00B65F05"/>
    <w:rsid w:val="00B8019E"/>
    <w:rsid w:val="00B85297"/>
    <w:rsid w:val="00B96FAC"/>
    <w:rsid w:val="00BC5C0A"/>
    <w:rsid w:val="00BC787E"/>
    <w:rsid w:val="00BE57B8"/>
    <w:rsid w:val="00C05E26"/>
    <w:rsid w:val="00C22C95"/>
    <w:rsid w:val="00C42286"/>
    <w:rsid w:val="00C70485"/>
    <w:rsid w:val="00C71782"/>
    <w:rsid w:val="00D07F40"/>
    <w:rsid w:val="00D11400"/>
    <w:rsid w:val="00D223EE"/>
    <w:rsid w:val="00D44874"/>
    <w:rsid w:val="00DB0BDB"/>
    <w:rsid w:val="00DF7FA8"/>
    <w:rsid w:val="00E62A98"/>
    <w:rsid w:val="00E75AA8"/>
    <w:rsid w:val="00E85E17"/>
    <w:rsid w:val="00EA2398"/>
    <w:rsid w:val="00EB72C9"/>
    <w:rsid w:val="00EC63B3"/>
    <w:rsid w:val="00EE6090"/>
    <w:rsid w:val="00F24AF9"/>
    <w:rsid w:val="00F94A65"/>
    <w:rsid w:val="00FB2DEF"/>
    <w:rsid w:val="00FF5E4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71782"/>
    <w:pPr>
      <w:spacing w:after="144" w:line="312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75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5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FEC"/>
  </w:style>
  <w:style w:type="paragraph" w:styleId="Fuzeile">
    <w:name w:val="footer"/>
    <w:basedOn w:val="Standard"/>
    <w:link w:val="FuzeileZchn"/>
    <w:uiPriority w:val="99"/>
    <w:unhideWhenUsed/>
    <w:rsid w:val="002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71782"/>
    <w:pPr>
      <w:spacing w:after="144" w:line="312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75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5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FEC"/>
  </w:style>
  <w:style w:type="paragraph" w:styleId="Fuzeile">
    <w:name w:val="footer"/>
    <w:basedOn w:val="Standard"/>
    <w:link w:val="FuzeileZchn"/>
    <w:uiPriority w:val="99"/>
    <w:unhideWhenUsed/>
    <w:rsid w:val="002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441E-83F4-4D61-B27B-AFA8C3C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6C8489B6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UniOL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Engel</dc:creator>
  <cp:lastModifiedBy>Elke Tebelmann-Wiese</cp:lastModifiedBy>
  <cp:revision>2</cp:revision>
  <cp:lastPrinted>2018-02-20T09:23:00Z</cp:lastPrinted>
  <dcterms:created xsi:type="dcterms:W3CDTF">2018-02-20T09:25:00Z</dcterms:created>
  <dcterms:modified xsi:type="dcterms:W3CDTF">2018-02-20T09:25:00Z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1172581074</vt:i4>
  </property>
</Properties>
</file>